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3F44A" w14:textId="77777777" w:rsidR="00560DEF" w:rsidRDefault="00560DEF" w:rsidP="00D15B66">
      <w:pPr>
        <w:pStyle w:val="tkForma"/>
        <w:spacing w:after="0" w:line="240" w:lineRule="auto"/>
        <w:ind w:left="0" w:right="0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14:paraId="1D7F9FBD" w14:textId="77777777" w:rsidR="00560DEF" w:rsidRDefault="00560DEF" w:rsidP="00D15B66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1FDBDE" w14:textId="77777777" w:rsidR="00560DEF" w:rsidRDefault="00560DEF" w:rsidP="00D15B66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42B50F" w14:textId="77777777" w:rsidR="00560DEF" w:rsidRDefault="00560DEF" w:rsidP="00D15B6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D6985">
        <w:rPr>
          <w:rFonts w:ascii="Times New Roman" w:hAnsi="Times New Roman" w:cs="Times New Roman"/>
          <w:sz w:val="28"/>
          <w:szCs w:val="28"/>
        </w:rPr>
        <w:t>ПОСТАНОВЛЕНИЕ кабинета министров КЫРГЫЗСКОЙ РЕСПУБЛИКИ</w:t>
      </w:r>
    </w:p>
    <w:p w14:paraId="3B28B905" w14:textId="77777777" w:rsidR="00560DEF" w:rsidRPr="005D6985" w:rsidRDefault="00560DEF" w:rsidP="00D15B6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4C71188A" w14:textId="7570A649" w:rsidR="00B84461" w:rsidRDefault="00832BD8" w:rsidP="00D15B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т</w:t>
      </w:r>
      <w:r w:rsidR="00560DEF" w:rsidRPr="00560DEF">
        <w:rPr>
          <w:rFonts w:ascii="Times New Roman" w:hAnsi="Times New Roman"/>
          <w:b/>
          <w:sz w:val="28"/>
          <w:szCs w:val="28"/>
        </w:rPr>
        <w:t>ребовани</w:t>
      </w:r>
      <w:r>
        <w:rPr>
          <w:rFonts w:ascii="Times New Roman" w:hAnsi="Times New Roman"/>
          <w:b/>
          <w:sz w:val="28"/>
          <w:szCs w:val="28"/>
        </w:rPr>
        <w:t>й</w:t>
      </w:r>
      <w:r w:rsidR="00560DEF" w:rsidRPr="00560DEF">
        <w:rPr>
          <w:rFonts w:ascii="Times New Roman" w:hAnsi="Times New Roman"/>
          <w:b/>
          <w:sz w:val="28"/>
          <w:szCs w:val="28"/>
        </w:rPr>
        <w:t xml:space="preserve"> к экспертам по сертификации (экспертам-аудиторам), порядк</w:t>
      </w:r>
      <w:r>
        <w:rPr>
          <w:rFonts w:ascii="Times New Roman" w:hAnsi="Times New Roman"/>
          <w:b/>
          <w:sz w:val="28"/>
          <w:szCs w:val="28"/>
        </w:rPr>
        <w:t>а</w:t>
      </w:r>
      <w:r w:rsidR="00560DEF" w:rsidRPr="00560DEF">
        <w:rPr>
          <w:rFonts w:ascii="Times New Roman" w:hAnsi="Times New Roman"/>
          <w:b/>
          <w:sz w:val="28"/>
          <w:szCs w:val="28"/>
        </w:rPr>
        <w:t xml:space="preserve"> подтверждения их компетентности, формирования и ведения </w:t>
      </w:r>
      <w:r w:rsidR="004C1795">
        <w:rPr>
          <w:rFonts w:ascii="Times New Roman" w:hAnsi="Times New Roman"/>
          <w:b/>
          <w:sz w:val="28"/>
          <w:szCs w:val="28"/>
        </w:rPr>
        <w:t xml:space="preserve">единого </w:t>
      </w:r>
      <w:r w:rsidR="00560DEF" w:rsidRPr="00560DEF">
        <w:rPr>
          <w:rFonts w:ascii="Times New Roman" w:hAnsi="Times New Roman"/>
          <w:b/>
          <w:sz w:val="28"/>
          <w:szCs w:val="28"/>
        </w:rPr>
        <w:t xml:space="preserve">реестра экспертов по сертификации (экспертов-аудиторов) </w:t>
      </w:r>
    </w:p>
    <w:p w14:paraId="13C7813A" w14:textId="77777777" w:rsidR="00560DEF" w:rsidRPr="00950525" w:rsidRDefault="00560DEF" w:rsidP="00D15B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D02DA4F" w14:textId="77777777" w:rsidR="00287091" w:rsidRPr="00950525" w:rsidRDefault="00287091" w:rsidP="00D15B66">
      <w:pPr>
        <w:shd w:val="clear" w:color="auto" w:fill="FFFFFF"/>
        <w:tabs>
          <w:tab w:val="left" w:pos="793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3DCCDEE" w14:textId="779A429E" w:rsidR="00210953" w:rsidRDefault="00210953" w:rsidP="00D15B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50525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560DEF">
        <w:rPr>
          <w:rFonts w:ascii="Times New Roman" w:hAnsi="Times New Roman" w:cs="Times New Roman"/>
          <w:sz w:val="28"/>
          <w:szCs w:val="28"/>
        </w:rPr>
        <w:t xml:space="preserve">статьи 26 </w:t>
      </w:r>
      <w:r w:rsidRPr="00950525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</w:t>
      </w:r>
      <w:r w:rsidR="00406D13">
        <w:rPr>
          <w:rFonts w:ascii="Times New Roman" w:hAnsi="Times New Roman" w:cs="Times New Roman"/>
          <w:sz w:val="28"/>
          <w:szCs w:val="28"/>
        </w:rPr>
        <w:t xml:space="preserve">       </w:t>
      </w:r>
      <w:r w:rsidR="008B222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86F05" w:rsidRPr="00950525">
        <w:rPr>
          <w:rFonts w:ascii="Times New Roman" w:hAnsi="Times New Roman" w:cs="Times New Roman"/>
          <w:sz w:val="28"/>
          <w:szCs w:val="28"/>
        </w:rPr>
        <w:t>«</w:t>
      </w:r>
      <w:r w:rsidRPr="00950525">
        <w:rPr>
          <w:rFonts w:ascii="Times New Roman" w:hAnsi="Times New Roman" w:cs="Times New Roman"/>
          <w:sz w:val="28"/>
          <w:szCs w:val="28"/>
        </w:rPr>
        <w:t>О техническо</w:t>
      </w:r>
      <w:r w:rsidR="00C200AD">
        <w:rPr>
          <w:rFonts w:ascii="Times New Roman" w:hAnsi="Times New Roman" w:cs="Times New Roman"/>
          <w:sz w:val="28"/>
          <w:szCs w:val="28"/>
        </w:rPr>
        <w:t>м</w:t>
      </w:r>
      <w:r w:rsidRPr="00950525">
        <w:rPr>
          <w:rFonts w:ascii="Times New Roman" w:hAnsi="Times New Roman" w:cs="Times New Roman"/>
          <w:sz w:val="28"/>
          <w:szCs w:val="28"/>
        </w:rPr>
        <w:t xml:space="preserve"> регулировани</w:t>
      </w:r>
      <w:r w:rsidR="00C200AD">
        <w:rPr>
          <w:rFonts w:ascii="Times New Roman" w:hAnsi="Times New Roman" w:cs="Times New Roman"/>
          <w:sz w:val="28"/>
          <w:szCs w:val="28"/>
        </w:rPr>
        <w:t>и</w:t>
      </w:r>
      <w:r w:rsidRPr="00950525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="00186F05" w:rsidRPr="00950525">
        <w:rPr>
          <w:rFonts w:ascii="Times New Roman" w:hAnsi="Times New Roman" w:cs="Times New Roman"/>
          <w:sz w:val="28"/>
          <w:szCs w:val="28"/>
        </w:rPr>
        <w:t>»</w:t>
      </w:r>
      <w:r w:rsidR="008B0929" w:rsidRPr="00950525">
        <w:rPr>
          <w:rFonts w:ascii="Times New Roman" w:hAnsi="Times New Roman" w:cs="Times New Roman"/>
          <w:sz w:val="28"/>
          <w:szCs w:val="28"/>
        </w:rPr>
        <w:t>,</w:t>
      </w:r>
      <w:r w:rsidR="0028659F" w:rsidRPr="0028659F">
        <w:rPr>
          <w:rFonts w:ascii="Times New Roman" w:hAnsi="Times New Roman" w:cs="Times New Roman"/>
          <w:sz w:val="28"/>
          <w:szCs w:val="28"/>
        </w:rPr>
        <w:t xml:space="preserve"> </w:t>
      </w:r>
      <w:r w:rsidR="00785080" w:rsidRPr="00950525">
        <w:rPr>
          <w:rFonts w:ascii="Times New Roman" w:hAnsi="Times New Roman" w:cs="Times New Roman"/>
          <w:sz w:val="28"/>
          <w:szCs w:val="28"/>
        </w:rPr>
        <w:t>в соответствии со статьями 13</w:t>
      </w:r>
      <w:r w:rsidR="00CD20DE" w:rsidRPr="00950525">
        <w:rPr>
          <w:rFonts w:ascii="Times New Roman" w:hAnsi="Times New Roman" w:cs="Times New Roman"/>
          <w:sz w:val="28"/>
          <w:szCs w:val="28"/>
        </w:rPr>
        <w:t>,</w:t>
      </w:r>
      <w:r w:rsidR="00785080" w:rsidRPr="00950525">
        <w:rPr>
          <w:rFonts w:ascii="Times New Roman" w:hAnsi="Times New Roman" w:cs="Times New Roman"/>
          <w:sz w:val="28"/>
          <w:szCs w:val="28"/>
        </w:rPr>
        <w:t xml:space="preserve"> 17 </w:t>
      </w:r>
      <w:r w:rsidR="00CD20DE" w:rsidRPr="00950525">
        <w:rPr>
          <w:rFonts w:ascii="Times New Roman" w:hAnsi="Times New Roman" w:cs="Times New Roman"/>
          <w:sz w:val="28"/>
          <w:szCs w:val="28"/>
        </w:rPr>
        <w:t>к</w:t>
      </w:r>
      <w:r w:rsidR="00785080" w:rsidRPr="00950525">
        <w:rPr>
          <w:rFonts w:ascii="Times New Roman" w:hAnsi="Times New Roman" w:cs="Times New Roman"/>
          <w:sz w:val="28"/>
          <w:szCs w:val="28"/>
        </w:rPr>
        <w:t>онституционного Закона Кыргызской Республики</w:t>
      </w:r>
      <w:r w:rsidR="008B2220">
        <w:rPr>
          <w:rFonts w:ascii="Times New Roman" w:hAnsi="Times New Roman" w:cs="Times New Roman"/>
          <w:sz w:val="28"/>
          <w:szCs w:val="28"/>
        </w:rPr>
        <w:t xml:space="preserve"> </w:t>
      </w:r>
      <w:r w:rsidR="00186F05" w:rsidRPr="00950525">
        <w:rPr>
          <w:rFonts w:ascii="Times New Roman" w:hAnsi="Times New Roman" w:cs="Times New Roman"/>
          <w:sz w:val="28"/>
          <w:szCs w:val="28"/>
        </w:rPr>
        <w:t>«</w:t>
      </w:r>
      <w:r w:rsidR="00785080" w:rsidRPr="00950525">
        <w:rPr>
          <w:rFonts w:ascii="Times New Roman" w:hAnsi="Times New Roman" w:cs="Times New Roman"/>
          <w:sz w:val="28"/>
          <w:szCs w:val="28"/>
        </w:rPr>
        <w:t>О Кабинете Министров Кыргызской Республики</w:t>
      </w:r>
      <w:r w:rsidR="00186F05" w:rsidRPr="00950525">
        <w:rPr>
          <w:rFonts w:ascii="Times New Roman" w:hAnsi="Times New Roman" w:cs="Times New Roman"/>
          <w:sz w:val="28"/>
          <w:szCs w:val="28"/>
        </w:rPr>
        <w:t>»</w:t>
      </w:r>
      <w:r w:rsidR="00E55477" w:rsidRPr="00950525">
        <w:rPr>
          <w:rFonts w:ascii="Times New Roman" w:hAnsi="Times New Roman" w:cs="Times New Roman"/>
          <w:sz w:val="28"/>
          <w:szCs w:val="28"/>
        </w:rPr>
        <w:t xml:space="preserve"> </w:t>
      </w:r>
      <w:r w:rsidR="00B23D5A" w:rsidRPr="00950525">
        <w:rPr>
          <w:rFonts w:ascii="Times New Roman" w:hAnsi="Times New Roman" w:cs="Times New Roman"/>
          <w:sz w:val="28"/>
          <w:szCs w:val="28"/>
        </w:rPr>
        <w:t xml:space="preserve">Кабинет Министров Кыргызской Республики </w:t>
      </w:r>
      <w:r w:rsidRPr="00950525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08D4F8F5" w14:textId="5E5A2A54" w:rsidR="00210953" w:rsidRPr="00950525" w:rsidRDefault="00210953" w:rsidP="00D15B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50525">
        <w:rPr>
          <w:rFonts w:ascii="Times New Roman" w:hAnsi="Times New Roman" w:cs="Times New Roman"/>
          <w:sz w:val="28"/>
          <w:szCs w:val="28"/>
        </w:rPr>
        <w:t xml:space="preserve">1. </w:t>
      </w:r>
      <w:r w:rsidR="00795292">
        <w:rPr>
          <w:rFonts w:ascii="Times New Roman" w:hAnsi="Times New Roman" w:cs="Times New Roman"/>
          <w:sz w:val="28"/>
          <w:szCs w:val="28"/>
        </w:rPr>
        <w:t>Утвердить прилагаемые</w:t>
      </w:r>
      <w:r w:rsidRPr="00950525">
        <w:rPr>
          <w:rFonts w:ascii="Times New Roman" w:hAnsi="Times New Roman" w:cs="Times New Roman"/>
          <w:sz w:val="28"/>
          <w:szCs w:val="28"/>
        </w:rPr>
        <w:t>:</w:t>
      </w:r>
    </w:p>
    <w:p w14:paraId="3EFB182E" w14:textId="3AD8AEC3" w:rsidR="00A60050" w:rsidRPr="00950525" w:rsidRDefault="003C3679" w:rsidP="00D15B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77D2B" w:rsidRPr="00950525">
        <w:rPr>
          <w:rFonts w:ascii="Times New Roman" w:hAnsi="Times New Roman" w:cs="Times New Roman"/>
          <w:sz w:val="28"/>
          <w:szCs w:val="28"/>
        </w:rPr>
        <w:t xml:space="preserve"> </w:t>
      </w:r>
      <w:r w:rsidR="00C200AD" w:rsidRPr="00795292">
        <w:rPr>
          <w:rFonts w:ascii="Times New Roman" w:hAnsi="Times New Roman" w:cs="Times New Roman"/>
          <w:sz w:val="28"/>
          <w:szCs w:val="28"/>
        </w:rPr>
        <w:t>Требования к экспертам по сертификации (экспертам-аудиторам</w:t>
      </w:r>
      <w:r w:rsidR="00C200AD" w:rsidRPr="00950525">
        <w:rPr>
          <w:rFonts w:ascii="Times New Roman" w:hAnsi="Times New Roman" w:cs="Times New Roman"/>
          <w:sz w:val="28"/>
          <w:szCs w:val="28"/>
        </w:rPr>
        <w:t>)</w:t>
      </w:r>
      <w:r w:rsidR="00C200AD">
        <w:rPr>
          <w:rFonts w:ascii="Times New Roman" w:hAnsi="Times New Roman" w:cs="Times New Roman"/>
          <w:sz w:val="28"/>
          <w:szCs w:val="28"/>
        </w:rPr>
        <w:t xml:space="preserve"> </w:t>
      </w:r>
      <w:r w:rsidR="00795292" w:rsidRPr="00950525">
        <w:rPr>
          <w:rFonts w:ascii="Times New Roman" w:hAnsi="Times New Roman" w:cs="Times New Roman"/>
          <w:sz w:val="28"/>
          <w:szCs w:val="28"/>
        </w:rPr>
        <w:t>согласно приложению 1;</w:t>
      </w:r>
    </w:p>
    <w:p w14:paraId="059049AD" w14:textId="60D20E04" w:rsidR="00210953" w:rsidRPr="00795292" w:rsidRDefault="003C3679" w:rsidP="00AC31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95292">
        <w:rPr>
          <w:rFonts w:ascii="Times New Roman" w:hAnsi="Times New Roman" w:cs="Times New Roman"/>
          <w:sz w:val="28"/>
          <w:szCs w:val="28"/>
        </w:rPr>
        <w:t>)</w:t>
      </w:r>
      <w:r w:rsidR="00AC3107">
        <w:rPr>
          <w:rFonts w:ascii="Times New Roman" w:hAnsi="Times New Roman" w:cs="Times New Roman"/>
          <w:sz w:val="28"/>
          <w:szCs w:val="28"/>
        </w:rPr>
        <w:t xml:space="preserve"> </w:t>
      </w:r>
      <w:r w:rsidR="00C200AD" w:rsidRPr="00795292">
        <w:rPr>
          <w:rFonts w:ascii="Times New Roman" w:hAnsi="Times New Roman" w:cs="Times New Roman"/>
          <w:sz w:val="28"/>
          <w:szCs w:val="28"/>
        </w:rPr>
        <w:t>Порядок подтверждения компетентности</w:t>
      </w:r>
      <w:r w:rsidR="00C200AD" w:rsidRPr="00C96CE7">
        <w:rPr>
          <w:rFonts w:ascii="Times New Roman" w:hAnsi="Times New Roman" w:cs="Times New Roman"/>
          <w:sz w:val="28"/>
          <w:szCs w:val="28"/>
        </w:rPr>
        <w:t xml:space="preserve"> </w:t>
      </w:r>
      <w:r w:rsidR="00C200AD" w:rsidRPr="00795292">
        <w:rPr>
          <w:rFonts w:ascii="Times New Roman" w:hAnsi="Times New Roman" w:cs="Times New Roman"/>
          <w:sz w:val="28"/>
          <w:szCs w:val="28"/>
        </w:rPr>
        <w:t xml:space="preserve">экспертов по сертификации (экспертов-аудиторов), формирования и ведения </w:t>
      </w:r>
      <w:r w:rsidR="004C1795">
        <w:rPr>
          <w:rFonts w:ascii="Times New Roman" w:hAnsi="Times New Roman" w:cs="Times New Roman"/>
          <w:sz w:val="28"/>
          <w:szCs w:val="28"/>
        </w:rPr>
        <w:t xml:space="preserve">единого </w:t>
      </w:r>
      <w:r w:rsidR="00C200AD" w:rsidRPr="00795292">
        <w:rPr>
          <w:rFonts w:ascii="Times New Roman" w:hAnsi="Times New Roman" w:cs="Times New Roman"/>
          <w:sz w:val="28"/>
          <w:szCs w:val="28"/>
        </w:rPr>
        <w:t>реестра экспертов по сертификации (экспертов-аудиторов)</w:t>
      </w:r>
      <w:r w:rsidR="00821654">
        <w:rPr>
          <w:rFonts w:ascii="Times New Roman" w:hAnsi="Times New Roman" w:cs="Times New Roman"/>
          <w:sz w:val="28"/>
          <w:szCs w:val="28"/>
        </w:rPr>
        <w:t xml:space="preserve"> </w:t>
      </w:r>
      <w:r w:rsidR="00795292" w:rsidRPr="00795292">
        <w:rPr>
          <w:rFonts w:ascii="Times New Roman" w:hAnsi="Times New Roman" w:cs="Times New Roman"/>
          <w:sz w:val="28"/>
          <w:szCs w:val="28"/>
        </w:rPr>
        <w:t>согласно приложению 2.</w:t>
      </w:r>
    </w:p>
    <w:p w14:paraId="145D3963" w14:textId="2918B028" w:rsidR="002C1A7F" w:rsidRDefault="002C1A7F" w:rsidP="00AC310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C1A7F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Pr="00795292">
        <w:rPr>
          <w:rFonts w:ascii="Times New Roman" w:hAnsi="Times New Roman" w:cs="Times New Roman"/>
          <w:sz w:val="28"/>
          <w:szCs w:val="28"/>
        </w:rPr>
        <w:t>подтверждени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95292">
        <w:rPr>
          <w:rFonts w:ascii="Times New Roman" w:hAnsi="Times New Roman" w:cs="Times New Roman"/>
          <w:sz w:val="28"/>
          <w:szCs w:val="28"/>
        </w:rPr>
        <w:t xml:space="preserve"> компетентности</w:t>
      </w:r>
      <w:r w:rsidRPr="00C96CE7">
        <w:rPr>
          <w:rFonts w:ascii="Times New Roman" w:hAnsi="Times New Roman" w:cs="Times New Roman"/>
          <w:sz w:val="28"/>
          <w:szCs w:val="28"/>
        </w:rPr>
        <w:t xml:space="preserve"> </w:t>
      </w:r>
      <w:r w:rsidRPr="00795292">
        <w:rPr>
          <w:rFonts w:ascii="Times New Roman" w:hAnsi="Times New Roman" w:cs="Times New Roman"/>
          <w:sz w:val="28"/>
          <w:szCs w:val="28"/>
        </w:rPr>
        <w:t>экспертов по сертификации (экспертов-аудиторов)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A7F">
        <w:rPr>
          <w:rFonts w:ascii="Times New Roman" w:hAnsi="Times New Roman" w:cs="Times New Roman"/>
          <w:sz w:val="28"/>
          <w:szCs w:val="28"/>
        </w:rPr>
        <w:t>осуществляется Центром по стандартизации и метрологии при Министерстве экономики и коммерции Кыргызской</w:t>
      </w:r>
      <w:r w:rsidR="00E76839">
        <w:rPr>
          <w:rFonts w:ascii="Times New Roman" w:hAnsi="Times New Roman" w:cs="Times New Roman"/>
          <w:sz w:val="28"/>
          <w:szCs w:val="28"/>
        </w:rPr>
        <w:t xml:space="preserve"> Республики или аккредитованным</w:t>
      </w:r>
      <w:r w:rsidRPr="002C1A7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76839">
        <w:rPr>
          <w:rFonts w:ascii="Times New Roman" w:hAnsi="Times New Roman" w:cs="Times New Roman"/>
          <w:sz w:val="28"/>
          <w:szCs w:val="28"/>
        </w:rPr>
        <w:t>ом</w:t>
      </w:r>
      <w:r w:rsidRPr="002C1A7F">
        <w:rPr>
          <w:rFonts w:ascii="Times New Roman" w:hAnsi="Times New Roman" w:cs="Times New Roman"/>
          <w:sz w:val="28"/>
          <w:szCs w:val="28"/>
        </w:rPr>
        <w:t xml:space="preserve"> по сертификации персонала в соответствии с областью аккредитации.</w:t>
      </w:r>
    </w:p>
    <w:p w14:paraId="533C5DA4" w14:textId="31E987FF" w:rsidR="004F50D4" w:rsidRPr="007A6B42" w:rsidRDefault="002C1A7F" w:rsidP="004F50D4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</w:rPr>
      </w:pPr>
      <w:r w:rsidRPr="004F50D4">
        <w:rPr>
          <w:rFonts w:ascii="Times New Roman" w:hAnsi="Times New Roman"/>
          <w:bCs/>
          <w:sz w:val="28"/>
          <w:szCs w:val="28"/>
        </w:rPr>
        <w:t xml:space="preserve">3. </w:t>
      </w:r>
      <w:r w:rsidR="004F50D4" w:rsidRPr="004F50D4">
        <w:rPr>
          <w:rFonts w:ascii="Times New Roman" w:hAnsi="Times New Roman"/>
          <w:bCs/>
          <w:sz w:val="28"/>
          <w:szCs w:val="28"/>
        </w:rPr>
        <w:t>Установить, что ф</w:t>
      </w:r>
      <w:r w:rsidR="004F50D4" w:rsidRPr="004F50D4">
        <w:rPr>
          <w:rFonts w:ascii="Times New Roman" w:hAnsi="Times New Roman"/>
          <w:sz w:val="28"/>
          <w:szCs w:val="28"/>
        </w:rPr>
        <w:t>ормирование</w:t>
      </w:r>
      <w:r w:rsidR="004F50D4" w:rsidRPr="00795292">
        <w:rPr>
          <w:rFonts w:ascii="Times New Roman" w:hAnsi="Times New Roman"/>
          <w:sz w:val="28"/>
          <w:szCs w:val="28"/>
        </w:rPr>
        <w:t xml:space="preserve"> и ведени</w:t>
      </w:r>
      <w:r w:rsidR="004F50D4">
        <w:rPr>
          <w:rFonts w:ascii="Times New Roman" w:hAnsi="Times New Roman"/>
          <w:sz w:val="28"/>
          <w:szCs w:val="28"/>
        </w:rPr>
        <w:t>е</w:t>
      </w:r>
      <w:r w:rsidR="004F50D4" w:rsidRPr="00795292">
        <w:rPr>
          <w:rFonts w:ascii="Times New Roman" w:hAnsi="Times New Roman"/>
          <w:sz w:val="28"/>
          <w:szCs w:val="28"/>
        </w:rPr>
        <w:t xml:space="preserve"> </w:t>
      </w:r>
      <w:r w:rsidR="002C1076">
        <w:rPr>
          <w:rFonts w:ascii="Times New Roman" w:hAnsi="Times New Roman"/>
          <w:sz w:val="28"/>
          <w:szCs w:val="28"/>
        </w:rPr>
        <w:t xml:space="preserve">единого </w:t>
      </w:r>
      <w:r w:rsidR="004F50D4" w:rsidRPr="00795292">
        <w:rPr>
          <w:rFonts w:ascii="Times New Roman" w:hAnsi="Times New Roman"/>
          <w:sz w:val="28"/>
          <w:szCs w:val="28"/>
        </w:rPr>
        <w:t>реестра экспертов по се</w:t>
      </w:r>
      <w:r w:rsidR="004F50D4">
        <w:rPr>
          <w:rFonts w:ascii="Times New Roman" w:hAnsi="Times New Roman"/>
          <w:sz w:val="28"/>
          <w:szCs w:val="28"/>
        </w:rPr>
        <w:t>ртификации</w:t>
      </w:r>
      <w:r w:rsidR="004F50D4" w:rsidRPr="007A6B42">
        <w:rPr>
          <w:rFonts w:ascii="Times New Roman" w:hAnsi="Times New Roman"/>
          <w:sz w:val="28"/>
          <w:szCs w:val="28"/>
        </w:rPr>
        <w:t xml:space="preserve"> </w:t>
      </w:r>
      <w:r w:rsidR="009F5918">
        <w:rPr>
          <w:rFonts w:ascii="Times New Roman" w:hAnsi="Times New Roman"/>
          <w:sz w:val="28"/>
          <w:szCs w:val="28"/>
        </w:rPr>
        <w:t>осуществляется</w:t>
      </w:r>
      <w:r w:rsidR="004F50D4" w:rsidRPr="007A6B42">
        <w:rPr>
          <w:rFonts w:ascii="Times New Roman" w:hAnsi="Times New Roman"/>
          <w:sz w:val="28"/>
          <w:szCs w:val="28"/>
        </w:rPr>
        <w:t xml:space="preserve"> </w:t>
      </w:r>
      <w:r w:rsidR="004F50D4">
        <w:rPr>
          <w:rFonts w:ascii="Times New Roman" w:hAnsi="Times New Roman"/>
          <w:sz w:val="28"/>
          <w:szCs w:val="28"/>
        </w:rPr>
        <w:t>Кыргызским центром аккредитации при Министерстве экономики и коммерции Кыргызской Республики.</w:t>
      </w:r>
    </w:p>
    <w:p w14:paraId="3DB74945" w14:textId="14FF1E06" w:rsidR="00795292" w:rsidRPr="00795292" w:rsidRDefault="004F50D4" w:rsidP="00AC3107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4. </w:t>
      </w:r>
      <w:r w:rsidR="00795292" w:rsidRPr="0079529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Внести в </w:t>
      </w:r>
      <w:hyperlink r:id="rId8" w:history="1">
        <w:r w:rsidR="00795292" w:rsidRPr="00795292">
          <w:rPr>
            <w:rFonts w:ascii="Times New Roman" w:hAnsi="Times New Roman" w:cs="Times New Roman"/>
            <w:b w:val="0"/>
            <w:bCs w:val="0"/>
            <w:sz w:val="28"/>
            <w:szCs w:val="28"/>
          </w:rPr>
          <w:t>постановление</w:t>
        </w:r>
      </w:hyperlink>
      <w:r w:rsidR="00795292" w:rsidRPr="0079529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Кабинета Министров Кыргызской Республики «О вопросах подведомственных подразделений и организаций Министерства экономики и коммерции Кыргызской Республики</w:t>
      </w:r>
      <w:r w:rsidR="00795292" w:rsidRPr="00795292">
        <w:rPr>
          <w:rFonts w:ascii="Times New Roman" w:hAnsi="Times New Roman"/>
          <w:b w:val="0"/>
          <w:sz w:val="28"/>
          <w:szCs w:val="28"/>
        </w:rPr>
        <w:t xml:space="preserve">» </w:t>
      </w:r>
      <w:r w:rsidR="00414B1B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795292" w:rsidRPr="00795292">
        <w:rPr>
          <w:rFonts w:ascii="Times New Roman" w:hAnsi="Times New Roman"/>
          <w:b w:val="0"/>
          <w:sz w:val="28"/>
          <w:szCs w:val="28"/>
        </w:rPr>
        <w:t xml:space="preserve">от 10 декабря 2021 года № 300 следующие изменения:  </w:t>
      </w:r>
    </w:p>
    <w:p w14:paraId="6F834369" w14:textId="60268D84" w:rsidR="00795292" w:rsidRPr="00795292" w:rsidRDefault="00414B1B" w:rsidP="00D15B66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/>
          <w:b w:val="0"/>
          <w:sz w:val="28"/>
          <w:szCs w:val="28"/>
          <w:lang w:eastAsia="en-US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95292" w:rsidRPr="00795292">
        <w:rPr>
          <w:rFonts w:ascii="Times New Roman" w:hAnsi="Times New Roman"/>
          <w:b w:val="0"/>
          <w:sz w:val="28"/>
          <w:szCs w:val="28"/>
        </w:rPr>
        <w:t>в  Положении о Центре по стандартизации и метрологии при Министерстве экономики</w:t>
      </w:r>
      <w:r w:rsidR="001248F1">
        <w:rPr>
          <w:rFonts w:ascii="Times New Roman" w:hAnsi="Times New Roman"/>
          <w:b w:val="0"/>
          <w:sz w:val="28"/>
          <w:szCs w:val="28"/>
        </w:rPr>
        <w:t xml:space="preserve"> и коммерции</w:t>
      </w:r>
      <w:r w:rsidR="00795292" w:rsidRPr="00795292">
        <w:rPr>
          <w:rFonts w:ascii="Times New Roman" w:hAnsi="Times New Roman"/>
          <w:b w:val="0"/>
          <w:sz w:val="28"/>
          <w:szCs w:val="28"/>
        </w:rPr>
        <w:t xml:space="preserve"> Кыргызской Республики, утвержденном</w:t>
      </w:r>
      <w:r w:rsidR="00795292" w:rsidRPr="00795292">
        <w:rPr>
          <w:rFonts w:ascii="Times New Roman" w:hAnsi="Times New Roman"/>
          <w:b w:val="0"/>
          <w:sz w:val="28"/>
          <w:szCs w:val="28"/>
          <w:lang w:eastAsia="en-US"/>
        </w:rPr>
        <w:t xml:space="preserve"> вышеуказанным постановлением: </w:t>
      </w:r>
    </w:p>
    <w:p w14:paraId="6569BB92" w14:textId="52CD4660" w:rsidR="002C1A7F" w:rsidRPr="001D1D76" w:rsidRDefault="002C1A7F" w:rsidP="002C1A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95292">
        <w:rPr>
          <w:rFonts w:ascii="Times New Roman" w:hAnsi="Times New Roman"/>
          <w:sz w:val="28"/>
          <w:szCs w:val="28"/>
        </w:rPr>
        <w:t>1)</w:t>
      </w:r>
      <w:r w:rsidRPr="0079529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D1D76">
        <w:rPr>
          <w:rFonts w:ascii="Times New Roman" w:hAnsi="Times New Roman"/>
          <w:sz w:val="28"/>
          <w:szCs w:val="28"/>
          <w:lang w:eastAsia="en-US"/>
        </w:rPr>
        <w:t xml:space="preserve">подпункт 3 пункта 12 дополнить абзацами тринадцатым следующего содержания: </w:t>
      </w:r>
    </w:p>
    <w:p w14:paraId="244DBCFD" w14:textId="28FB03A0" w:rsidR="002C1A7F" w:rsidRPr="001D1D76" w:rsidRDefault="00032D48" w:rsidP="002C1A7F">
      <w:pPr>
        <w:pStyle w:val="ConsPlusNormal"/>
        <w:ind w:firstLine="709"/>
        <w:jc w:val="both"/>
        <w:rPr>
          <w:sz w:val="28"/>
          <w:szCs w:val="28"/>
        </w:rPr>
      </w:pPr>
      <w:r w:rsidRPr="001D1D76">
        <w:rPr>
          <w:rFonts w:eastAsia="Times New Roman"/>
          <w:sz w:val="28"/>
          <w:szCs w:val="28"/>
          <w:lang w:eastAsia="en-US"/>
        </w:rPr>
        <w:t>«</w:t>
      </w:r>
      <w:r w:rsidR="002C1A7F" w:rsidRPr="001D1D76">
        <w:rPr>
          <w:rFonts w:eastAsia="Times New Roman"/>
          <w:sz w:val="28"/>
          <w:szCs w:val="28"/>
          <w:lang w:eastAsia="en-US"/>
        </w:rPr>
        <w:t xml:space="preserve">- </w:t>
      </w:r>
      <w:r w:rsidR="002C1A7F" w:rsidRPr="001D1D76">
        <w:rPr>
          <w:sz w:val="28"/>
          <w:szCs w:val="28"/>
        </w:rPr>
        <w:t>подтверждение компетентности</w:t>
      </w:r>
      <w:r w:rsidR="002C1A7F" w:rsidRPr="001D1D76">
        <w:rPr>
          <w:rFonts w:eastAsia="Times New Roman"/>
          <w:sz w:val="28"/>
          <w:szCs w:val="28"/>
          <w:lang w:eastAsia="en-US"/>
        </w:rPr>
        <w:t xml:space="preserve"> </w:t>
      </w:r>
      <w:r w:rsidR="002C1A7F" w:rsidRPr="001D1D76">
        <w:rPr>
          <w:sz w:val="28"/>
          <w:szCs w:val="28"/>
        </w:rPr>
        <w:t>экспертов по сертификации (экспертов-аудиторов)</w:t>
      </w:r>
      <w:r w:rsidRPr="001D1D76">
        <w:rPr>
          <w:sz w:val="28"/>
          <w:szCs w:val="28"/>
        </w:rPr>
        <w:t>»</w:t>
      </w:r>
      <w:r w:rsidR="002C1A7F" w:rsidRPr="001D1D76">
        <w:rPr>
          <w:sz w:val="28"/>
          <w:szCs w:val="28"/>
        </w:rPr>
        <w:t>;</w:t>
      </w:r>
    </w:p>
    <w:p w14:paraId="6D1D1EAE" w14:textId="71A35E02" w:rsidR="00DD53B1" w:rsidRPr="001D1D76" w:rsidRDefault="002C1A7F" w:rsidP="00DD53B1">
      <w:pPr>
        <w:pStyle w:val="ConsPlusNormal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1D1D76">
        <w:rPr>
          <w:rFonts w:eastAsia="Times New Roman"/>
          <w:sz w:val="28"/>
          <w:szCs w:val="28"/>
          <w:lang w:eastAsia="en-US"/>
        </w:rPr>
        <w:lastRenderedPageBreak/>
        <w:t>2) подпункт 5 пункта 13 после слов</w:t>
      </w:r>
      <w:r w:rsidR="000D1406" w:rsidRPr="001D1D76">
        <w:rPr>
          <w:rFonts w:eastAsia="Times New Roman"/>
          <w:sz w:val="28"/>
          <w:szCs w:val="28"/>
          <w:lang w:eastAsia="en-US"/>
        </w:rPr>
        <w:t xml:space="preserve"> </w:t>
      </w:r>
      <w:r w:rsidR="00032D48" w:rsidRPr="001D1D76">
        <w:rPr>
          <w:rFonts w:eastAsia="Times New Roman"/>
          <w:sz w:val="28"/>
          <w:szCs w:val="28"/>
          <w:lang w:eastAsia="en-US"/>
        </w:rPr>
        <w:t>и знака</w:t>
      </w:r>
      <w:r w:rsidRPr="001D1D76">
        <w:rPr>
          <w:rFonts w:eastAsia="Times New Roman"/>
          <w:sz w:val="28"/>
          <w:szCs w:val="28"/>
          <w:lang w:eastAsia="en-US"/>
        </w:rPr>
        <w:t xml:space="preserve"> «подтверждения соответствия,» </w:t>
      </w:r>
      <w:r w:rsidR="000D1406" w:rsidRPr="001D1D76">
        <w:rPr>
          <w:rFonts w:eastAsia="Times New Roman"/>
          <w:sz w:val="28"/>
          <w:szCs w:val="28"/>
          <w:lang w:eastAsia="en-US"/>
        </w:rPr>
        <w:t>дополнить</w:t>
      </w:r>
      <w:r w:rsidRPr="001D1D76">
        <w:rPr>
          <w:rFonts w:eastAsia="Times New Roman"/>
          <w:sz w:val="28"/>
          <w:szCs w:val="28"/>
          <w:lang w:eastAsia="en-US"/>
        </w:rPr>
        <w:t xml:space="preserve"> слова</w:t>
      </w:r>
      <w:r w:rsidR="000D1406" w:rsidRPr="001D1D76">
        <w:rPr>
          <w:rFonts w:eastAsia="Times New Roman"/>
          <w:sz w:val="28"/>
          <w:szCs w:val="28"/>
          <w:lang w:eastAsia="en-US"/>
        </w:rPr>
        <w:t>ми</w:t>
      </w:r>
      <w:r w:rsidRPr="001D1D76">
        <w:rPr>
          <w:rFonts w:eastAsia="Times New Roman"/>
          <w:sz w:val="28"/>
          <w:szCs w:val="28"/>
          <w:lang w:eastAsia="en-US"/>
        </w:rPr>
        <w:t xml:space="preserve"> </w:t>
      </w:r>
      <w:r w:rsidR="00032D48" w:rsidRPr="001D1D76">
        <w:rPr>
          <w:rFonts w:eastAsia="Times New Roman"/>
          <w:sz w:val="28"/>
          <w:szCs w:val="28"/>
          <w:lang w:eastAsia="en-US"/>
        </w:rPr>
        <w:t xml:space="preserve">и знаком </w:t>
      </w:r>
      <w:r w:rsidRPr="001D1D76">
        <w:rPr>
          <w:rFonts w:eastAsia="Times New Roman"/>
          <w:sz w:val="28"/>
          <w:szCs w:val="28"/>
          <w:lang w:eastAsia="en-US"/>
        </w:rPr>
        <w:t>«подтверждения компетентности</w:t>
      </w:r>
      <w:r w:rsidRPr="001D1D76">
        <w:rPr>
          <w:sz w:val="28"/>
          <w:szCs w:val="28"/>
        </w:rPr>
        <w:t xml:space="preserve"> экспертов по сертификации (</w:t>
      </w:r>
      <w:r w:rsidRPr="001D1D76">
        <w:rPr>
          <w:rFonts w:eastAsia="Times New Roman"/>
          <w:sz w:val="28"/>
          <w:szCs w:val="28"/>
        </w:rPr>
        <w:t>экспертов-аудиторов)</w:t>
      </w:r>
      <w:r w:rsidR="00032D48" w:rsidRPr="001D1D76">
        <w:rPr>
          <w:rFonts w:eastAsia="Times New Roman"/>
          <w:sz w:val="28"/>
          <w:szCs w:val="28"/>
        </w:rPr>
        <w:t>,</w:t>
      </w:r>
      <w:r w:rsidRPr="001D1D76">
        <w:rPr>
          <w:rFonts w:eastAsia="Times New Roman"/>
          <w:sz w:val="28"/>
          <w:szCs w:val="28"/>
        </w:rPr>
        <w:t>»</w:t>
      </w:r>
      <w:r w:rsidR="007A65D2" w:rsidRPr="001D1D76">
        <w:rPr>
          <w:rFonts w:eastAsia="Times New Roman"/>
          <w:sz w:val="28"/>
          <w:szCs w:val="28"/>
        </w:rPr>
        <w:t>;</w:t>
      </w:r>
      <w:r w:rsidR="00DD53B1" w:rsidRPr="001D1D76">
        <w:rPr>
          <w:rFonts w:eastAsia="Times New Roman"/>
          <w:sz w:val="28"/>
          <w:szCs w:val="28"/>
          <w:lang w:eastAsia="en-US"/>
        </w:rPr>
        <w:t xml:space="preserve"> </w:t>
      </w:r>
    </w:p>
    <w:p w14:paraId="5D17C8FC" w14:textId="112EE363" w:rsidR="00DD53B1" w:rsidRDefault="00DD53B1" w:rsidP="00DD53B1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 w:rsidRPr="001D1D76">
        <w:rPr>
          <w:rFonts w:eastAsia="Times New Roman"/>
          <w:sz w:val="28"/>
          <w:szCs w:val="28"/>
          <w:lang w:eastAsia="en-US"/>
        </w:rPr>
        <w:t xml:space="preserve">в Положении о Кыргызском центре аккредитации </w:t>
      </w:r>
      <w:r w:rsidRPr="001D1D76">
        <w:rPr>
          <w:sz w:val="28"/>
          <w:szCs w:val="28"/>
        </w:rPr>
        <w:t xml:space="preserve">при </w:t>
      </w:r>
      <w:r w:rsidRPr="00795292">
        <w:rPr>
          <w:sz w:val="28"/>
          <w:szCs w:val="28"/>
        </w:rPr>
        <w:t>Министерстве экономики</w:t>
      </w:r>
      <w:r>
        <w:rPr>
          <w:sz w:val="28"/>
          <w:szCs w:val="28"/>
        </w:rPr>
        <w:t xml:space="preserve"> и коммерции</w:t>
      </w:r>
      <w:r w:rsidRPr="00795292">
        <w:rPr>
          <w:sz w:val="28"/>
          <w:szCs w:val="28"/>
        </w:rPr>
        <w:t xml:space="preserve"> Кыргызской Республики, утвержденном</w:t>
      </w:r>
      <w:r w:rsidRPr="00795292">
        <w:rPr>
          <w:sz w:val="28"/>
          <w:szCs w:val="28"/>
          <w:lang w:eastAsia="en-US"/>
        </w:rPr>
        <w:t xml:space="preserve"> вышеуказанным постановлением:</w:t>
      </w:r>
    </w:p>
    <w:p w14:paraId="74865D23" w14:textId="1667E84F" w:rsidR="00DD53B1" w:rsidRDefault="00DD53B1" w:rsidP="00DD53B1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подпункт 2 пункта 14  дополнить абзацем десятым следующего содержания</w:t>
      </w:r>
      <w:r w:rsidR="000D222D">
        <w:rPr>
          <w:sz w:val="28"/>
          <w:szCs w:val="28"/>
          <w:lang w:eastAsia="en-US"/>
        </w:rPr>
        <w:t>:</w:t>
      </w:r>
    </w:p>
    <w:p w14:paraId="61AFEFA3" w14:textId="41AF4F90" w:rsidR="00DD53B1" w:rsidRDefault="000D1406" w:rsidP="00DD53B1">
      <w:pPr>
        <w:pStyle w:val="ConsPlusNormal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DD53B1">
        <w:rPr>
          <w:sz w:val="28"/>
          <w:szCs w:val="28"/>
        </w:rPr>
        <w:t>-</w:t>
      </w:r>
      <w:r w:rsidR="00DD53B1" w:rsidRPr="00795292">
        <w:rPr>
          <w:sz w:val="28"/>
          <w:szCs w:val="28"/>
        </w:rPr>
        <w:t xml:space="preserve"> формировани</w:t>
      </w:r>
      <w:r w:rsidR="00DD53B1">
        <w:rPr>
          <w:sz w:val="28"/>
          <w:szCs w:val="28"/>
        </w:rPr>
        <w:t>е</w:t>
      </w:r>
      <w:r w:rsidR="00DD53B1" w:rsidRPr="00795292">
        <w:rPr>
          <w:sz w:val="28"/>
          <w:szCs w:val="28"/>
        </w:rPr>
        <w:t xml:space="preserve"> и ведени</w:t>
      </w:r>
      <w:r w:rsidR="00DD53B1">
        <w:rPr>
          <w:sz w:val="28"/>
          <w:szCs w:val="28"/>
        </w:rPr>
        <w:t>е</w:t>
      </w:r>
      <w:r w:rsidR="002C1076">
        <w:rPr>
          <w:sz w:val="28"/>
          <w:szCs w:val="28"/>
        </w:rPr>
        <w:t xml:space="preserve"> единого</w:t>
      </w:r>
      <w:r w:rsidR="00DD53B1" w:rsidRPr="00795292">
        <w:rPr>
          <w:sz w:val="28"/>
          <w:szCs w:val="28"/>
        </w:rPr>
        <w:t xml:space="preserve"> реестра экспертов по сертификации (экспертов-аудиторов)</w:t>
      </w:r>
      <w:r>
        <w:rPr>
          <w:sz w:val="28"/>
          <w:szCs w:val="28"/>
        </w:rPr>
        <w:t>»</w:t>
      </w:r>
      <w:r w:rsidR="00DD53B1">
        <w:rPr>
          <w:rFonts w:eastAsia="Times New Roman"/>
          <w:sz w:val="28"/>
          <w:szCs w:val="28"/>
          <w:lang w:eastAsia="en-US"/>
        </w:rPr>
        <w:t>.</w:t>
      </w:r>
    </w:p>
    <w:p w14:paraId="24B4673C" w14:textId="4F380287" w:rsidR="0019283C" w:rsidRDefault="00135A79" w:rsidP="00871A59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2334C">
        <w:rPr>
          <w:rFonts w:ascii="Times New Roman" w:hAnsi="Times New Roman" w:cs="Times New Roman"/>
          <w:sz w:val="28"/>
          <w:szCs w:val="28"/>
        </w:rPr>
        <w:t xml:space="preserve">. </w:t>
      </w:r>
      <w:r w:rsidR="00871A59" w:rsidRPr="00B91F43">
        <w:rPr>
          <w:rFonts w:ascii="Times New Roman" w:hAnsi="Times New Roman" w:cs="Times New Roman"/>
          <w:sz w:val="28"/>
          <w:szCs w:val="28"/>
        </w:rPr>
        <w:t xml:space="preserve">Сертификаты компетентности эксперта, полученные до вступления в силу настоящего постановления, действуют до окончания срока действия и подлежат включению в </w:t>
      </w:r>
      <w:r w:rsidR="002C1076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871A59" w:rsidRPr="00B91F43">
        <w:rPr>
          <w:rFonts w:ascii="Times New Roman" w:hAnsi="Times New Roman" w:cs="Times New Roman"/>
          <w:sz w:val="28"/>
          <w:szCs w:val="28"/>
        </w:rPr>
        <w:t xml:space="preserve">реестр экспертов по сертификации (экспертов-аудиторов) </w:t>
      </w:r>
      <w:r w:rsidR="00871A59">
        <w:rPr>
          <w:rFonts w:ascii="Times New Roman" w:hAnsi="Times New Roman" w:cs="Times New Roman"/>
          <w:sz w:val="28"/>
          <w:szCs w:val="28"/>
        </w:rPr>
        <w:t xml:space="preserve">в шестимесячный срок, </w:t>
      </w:r>
      <w:r w:rsidR="00871A59" w:rsidRPr="00B91F43">
        <w:rPr>
          <w:rFonts w:ascii="Times New Roman" w:hAnsi="Times New Roman" w:cs="Times New Roman"/>
          <w:sz w:val="28"/>
          <w:szCs w:val="28"/>
        </w:rPr>
        <w:t>на основании представленных документов в соответствии с пунктом 29 Порядка подтверждения компетентности экспертов по сертификации (экспертов-аудиторов), формирования и ведения</w:t>
      </w:r>
      <w:r w:rsidR="009F5918">
        <w:rPr>
          <w:rFonts w:ascii="Times New Roman" w:hAnsi="Times New Roman" w:cs="Times New Roman"/>
          <w:sz w:val="28"/>
          <w:szCs w:val="28"/>
        </w:rPr>
        <w:t xml:space="preserve"> единого</w:t>
      </w:r>
      <w:r w:rsidR="00871A59" w:rsidRPr="00B91F43">
        <w:rPr>
          <w:rFonts w:ascii="Times New Roman" w:hAnsi="Times New Roman" w:cs="Times New Roman"/>
          <w:sz w:val="28"/>
          <w:szCs w:val="28"/>
        </w:rPr>
        <w:t xml:space="preserve"> реестра экспертов по сертификации (экспертов-аудиторов).</w:t>
      </w:r>
      <w:r w:rsidR="00871A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DD1AB1" w14:textId="67DE19F2" w:rsidR="00871A59" w:rsidRDefault="00135A79" w:rsidP="00871A59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67F23" w:rsidRPr="00B91F43">
        <w:rPr>
          <w:rFonts w:ascii="Times New Roman" w:hAnsi="Times New Roman" w:cs="Times New Roman"/>
          <w:sz w:val="28"/>
          <w:szCs w:val="28"/>
        </w:rPr>
        <w:t xml:space="preserve">. </w:t>
      </w:r>
      <w:r w:rsidR="00871A59" w:rsidRPr="00950525">
        <w:rPr>
          <w:rFonts w:ascii="Times New Roman" w:hAnsi="Times New Roman" w:cs="Times New Roman"/>
          <w:sz w:val="28"/>
          <w:szCs w:val="28"/>
        </w:rPr>
        <w:t>Аккредитованным ор</w:t>
      </w:r>
      <w:r w:rsidR="00871A59">
        <w:rPr>
          <w:rFonts w:ascii="Times New Roman" w:hAnsi="Times New Roman" w:cs="Times New Roman"/>
          <w:sz w:val="28"/>
          <w:szCs w:val="28"/>
        </w:rPr>
        <w:t xml:space="preserve">ганам по сертификации продукции </w:t>
      </w:r>
      <w:r w:rsidR="00871A59" w:rsidRPr="00950525">
        <w:rPr>
          <w:rFonts w:ascii="Times New Roman" w:hAnsi="Times New Roman"/>
          <w:sz w:val="28"/>
          <w:szCs w:val="28"/>
        </w:rPr>
        <w:t xml:space="preserve">в </w:t>
      </w:r>
      <w:r w:rsidR="00871A59">
        <w:rPr>
          <w:rFonts w:ascii="Times New Roman" w:hAnsi="Times New Roman"/>
          <w:sz w:val="28"/>
          <w:szCs w:val="28"/>
        </w:rPr>
        <w:t>шести</w:t>
      </w:r>
      <w:r w:rsidR="00871A59" w:rsidRPr="00950525">
        <w:rPr>
          <w:rFonts w:ascii="Times New Roman" w:hAnsi="Times New Roman"/>
          <w:sz w:val="28"/>
          <w:szCs w:val="28"/>
        </w:rPr>
        <w:t xml:space="preserve">месячный срок </w:t>
      </w:r>
      <w:r w:rsidR="00871A59" w:rsidRPr="0019283C">
        <w:rPr>
          <w:rFonts w:ascii="Times New Roman" w:hAnsi="Times New Roman"/>
          <w:sz w:val="28"/>
          <w:szCs w:val="28"/>
        </w:rPr>
        <w:t xml:space="preserve">подтвердить компетентность своих экспертов </w:t>
      </w:r>
      <w:r w:rsidR="00871A59" w:rsidRPr="00795292">
        <w:rPr>
          <w:rFonts w:ascii="Times New Roman" w:hAnsi="Times New Roman"/>
          <w:sz w:val="28"/>
          <w:szCs w:val="28"/>
        </w:rPr>
        <w:t>по сертификации (экспертов-аудиторов)</w:t>
      </w:r>
      <w:r w:rsidR="00F92EDD">
        <w:rPr>
          <w:rFonts w:ascii="Times New Roman" w:hAnsi="Times New Roman"/>
          <w:sz w:val="28"/>
          <w:szCs w:val="28"/>
        </w:rPr>
        <w:t>,</w:t>
      </w:r>
      <w:r w:rsidR="00871A59">
        <w:rPr>
          <w:rFonts w:ascii="Times New Roman" w:hAnsi="Times New Roman"/>
          <w:sz w:val="28"/>
          <w:szCs w:val="28"/>
        </w:rPr>
        <w:t xml:space="preserve"> не имеющих сертификаты компетентности эксперта</w:t>
      </w:r>
      <w:r w:rsidR="008224B7">
        <w:rPr>
          <w:rFonts w:ascii="Times New Roman" w:hAnsi="Times New Roman"/>
          <w:sz w:val="28"/>
          <w:szCs w:val="28"/>
          <w:lang w:val="ky-KG"/>
        </w:rPr>
        <w:t>, с истекшим сроком действия</w:t>
      </w:r>
      <w:r w:rsidR="00F92EDD">
        <w:rPr>
          <w:rFonts w:ascii="Times New Roman" w:hAnsi="Times New Roman"/>
          <w:sz w:val="28"/>
          <w:szCs w:val="28"/>
          <w:lang w:val="ky-KG"/>
        </w:rPr>
        <w:t xml:space="preserve"> сертификатов компетентности эксперта,</w:t>
      </w:r>
      <w:r w:rsidR="008224B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71A59">
        <w:rPr>
          <w:rFonts w:ascii="Times New Roman" w:hAnsi="Times New Roman"/>
          <w:sz w:val="28"/>
          <w:szCs w:val="28"/>
        </w:rPr>
        <w:t xml:space="preserve"> </w:t>
      </w:r>
      <w:r w:rsidR="00871A59" w:rsidRPr="0019283C">
        <w:rPr>
          <w:rFonts w:ascii="Times New Roman" w:hAnsi="Times New Roman"/>
          <w:sz w:val="28"/>
          <w:szCs w:val="28"/>
        </w:rPr>
        <w:t xml:space="preserve">в соответствии с </w:t>
      </w:r>
      <w:r w:rsidR="00871A59" w:rsidRPr="00795292">
        <w:rPr>
          <w:rFonts w:ascii="Times New Roman" w:hAnsi="Times New Roman"/>
          <w:sz w:val="28"/>
          <w:szCs w:val="28"/>
        </w:rPr>
        <w:t>Порядк</w:t>
      </w:r>
      <w:r w:rsidR="00871A59">
        <w:rPr>
          <w:rFonts w:ascii="Times New Roman" w:hAnsi="Times New Roman"/>
          <w:sz w:val="28"/>
          <w:szCs w:val="28"/>
        </w:rPr>
        <w:t>ом</w:t>
      </w:r>
      <w:r w:rsidR="00871A59" w:rsidRPr="00795292">
        <w:rPr>
          <w:rFonts w:ascii="Times New Roman" w:hAnsi="Times New Roman"/>
          <w:sz w:val="28"/>
          <w:szCs w:val="28"/>
        </w:rPr>
        <w:t xml:space="preserve"> подтверждения компетентности</w:t>
      </w:r>
      <w:r w:rsidR="00871A59" w:rsidRPr="00C96CE7">
        <w:rPr>
          <w:rFonts w:ascii="Times New Roman" w:hAnsi="Times New Roman"/>
          <w:sz w:val="28"/>
          <w:szCs w:val="28"/>
        </w:rPr>
        <w:t xml:space="preserve"> </w:t>
      </w:r>
      <w:r w:rsidR="00871A59" w:rsidRPr="00795292">
        <w:rPr>
          <w:rFonts w:ascii="Times New Roman" w:hAnsi="Times New Roman"/>
          <w:sz w:val="28"/>
          <w:szCs w:val="28"/>
        </w:rPr>
        <w:t>экспертов по сер</w:t>
      </w:r>
      <w:r w:rsidR="00871A59">
        <w:rPr>
          <w:rFonts w:ascii="Times New Roman" w:hAnsi="Times New Roman"/>
          <w:sz w:val="28"/>
          <w:szCs w:val="28"/>
        </w:rPr>
        <w:t>тификации (экспертов-аудиторов) и включить их</w:t>
      </w:r>
      <w:r w:rsidR="002C1076">
        <w:rPr>
          <w:rFonts w:ascii="Times New Roman" w:hAnsi="Times New Roman"/>
          <w:sz w:val="28"/>
          <w:szCs w:val="28"/>
        </w:rPr>
        <w:t xml:space="preserve"> в единый</w:t>
      </w:r>
      <w:r w:rsidR="00871A59">
        <w:rPr>
          <w:rFonts w:ascii="Times New Roman" w:hAnsi="Times New Roman"/>
          <w:sz w:val="28"/>
          <w:szCs w:val="28"/>
        </w:rPr>
        <w:t xml:space="preserve"> </w:t>
      </w:r>
      <w:r w:rsidR="00871A59" w:rsidRPr="00795292">
        <w:rPr>
          <w:rFonts w:ascii="Times New Roman" w:hAnsi="Times New Roman"/>
          <w:sz w:val="28"/>
          <w:szCs w:val="28"/>
        </w:rPr>
        <w:t>реестр экспертов по сертификации (экспертов-аудиторов)</w:t>
      </w:r>
      <w:r w:rsidR="00871A59" w:rsidRPr="0019283C">
        <w:rPr>
          <w:rFonts w:ascii="Times New Roman" w:hAnsi="Times New Roman"/>
          <w:sz w:val="28"/>
          <w:szCs w:val="28"/>
        </w:rPr>
        <w:t>.</w:t>
      </w:r>
    </w:p>
    <w:p w14:paraId="52A14AAE" w14:textId="1D4BE5A5" w:rsidR="002C1076" w:rsidRPr="0019283C" w:rsidRDefault="00135A79" w:rsidP="002C1076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DD53B1">
        <w:rPr>
          <w:rFonts w:ascii="Times New Roman" w:hAnsi="Times New Roman"/>
          <w:sz w:val="28"/>
          <w:szCs w:val="28"/>
        </w:rPr>
        <w:t>.</w:t>
      </w:r>
      <w:r w:rsidR="002C1076">
        <w:rPr>
          <w:rFonts w:ascii="Times New Roman" w:hAnsi="Times New Roman"/>
          <w:sz w:val="28"/>
          <w:szCs w:val="28"/>
        </w:rPr>
        <w:t xml:space="preserve"> Центру</w:t>
      </w:r>
      <w:r w:rsidR="002C1076" w:rsidRPr="00795292">
        <w:rPr>
          <w:rFonts w:ascii="Times New Roman" w:hAnsi="Times New Roman"/>
          <w:sz w:val="28"/>
          <w:szCs w:val="28"/>
        </w:rPr>
        <w:t xml:space="preserve"> по стандартизации и метрологии при Министерстве экономики</w:t>
      </w:r>
      <w:r w:rsidR="002C1076" w:rsidRPr="00D77000">
        <w:rPr>
          <w:rFonts w:ascii="Times New Roman" w:hAnsi="Times New Roman"/>
          <w:sz w:val="28"/>
          <w:szCs w:val="28"/>
        </w:rPr>
        <w:t xml:space="preserve"> и коммерции</w:t>
      </w:r>
      <w:r w:rsidR="002C1076" w:rsidRPr="00795292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2C1076">
        <w:rPr>
          <w:rFonts w:ascii="Times New Roman" w:hAnsi="Times New Roman"/>
          <w:sz w:val="28"/>
          <w:szCs w:val="28"/>
        </w:rPr>
        <w:t xml:space="preserve"> и аккредитованному органу по сертификации персонала направлять ежемесячно актуализированный </w:t>
      </w:r>
      <w:r w:rsidR="002C1076" w:rsidRPr="00795292">
        <w:rPr>
          <w:rFonts w:ascii="Times New Roman" w:hAnsi="Times New Roman"/>
          <w:sz w:val="28"/>
          <w:szCs w:val="28"/>
        </w:rPr>
        <w:t>реестр экспертов по сертификации (экспертов-аудиторов)</w:t>
      </w:r>
      <w:r w:rsidR="002C1076">
        <w:rPr>
          <w:rFonts w:ascii="Times New Roman" w:hAnsi="Times New Roman"/>
          <w:sz w:val="28"/>
          <w:szCs w:val="28"/>
        </w:rPr>
        <w:t xml:space="preserve"> в Кыргызский центр аккредитации при Министерстве экономики и коммерции Кыргызской Республики  и размещать его на своем официальном сайте.</w:t>
      </w:r>
    </w:p>
    <w:p w14:paraId="7773A61A" w14:textId="12E49758" w:rsidR="00135A79" w:rsidRDefault="00135A79" w:rsidP="00135A79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C107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Контроль </w:t>
      </w:r>
      <w:r w:rsidRPr="00135A79">
        <w:rPr>
          <w:rFonts w:ascii="Times New Roman" w:hAnsi="Times New Roman"/>
          <w:sz w:val="28"/>
          <w:szCs w:val="28"/>
        </w:rPr>
        <w:t>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</w:t>
      </w:r>
      <w:r>
        <w:rPr>
          <w:rFonts w:ascii="Times New Roman" w:hAnsi="Times New Roman"/>
          <w:sz w:val="28"/>
          <w:szCs w:val="28"/>
        </w:rPr>
        <w:t>.</w:t>
      </w:r>
    </w:p>
    <w:p w14:paraId="07FD53A2" w14:textId="2168F19A" w:rsidR="00367F23" w:rsidRPr="00950525" w:rsidRDefault="00135A79" w:rsidP="00D15B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367F23" w:rsidRPr="0095052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14:paraId="362B177F" w14:textId="52095671" w:rsidR="00135A79" w:rsidRDefault="00135A79" w:rsidP="00D15B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A19380D" w14:textId="2AA04B0A" w:rsidR="00210953" w:rsidRPr="00A547D1" w:rsidRDefault="00367F23" w:rsidP="00D15B6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50525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503577">
        <w:rPr>
          <w:rFonts w:ascii="Times New Roman" w:hAnsi="Times New Roman" w:cs="Times New Roman"/>
          <w:b/>
          <w:sz w:val="28"/>
          <w:szCs w:val="28"/>
        </w:rPr>
        <w:br/>
        <w:t>Кабинета Министров</w:t>
      </w:r>
      <w:r w:rsidR="00503577"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  <w:r w:rsidRPr="00950525">
        <w:rPr>
          <w:rFonts w:ascii="Times New Roman" w:hAnsi="Times New Roman" w:cs="Times New Roman"/>
          <w:b/>
          <w:sz w:val="28"/>
          <w:szCs w:val="28"/>
        </w:rPr>
        <w:tab/>
      </w:r>
      <w:r w:rsidR="00EA70B0" w:rsidRPr="00950525">
        <w:rPr>
          <w:rFonts w:ascii="Times New Roman" w:hAnsi="Times New Roman" w:cs="Times New Roman"/>
          <w:b/>
          <w:sz w:val="28"/>
          <w:szCs w:val="28"/>
        </w:rPr>
        <w:tab/>
      </w:r>
      <w:r w:rsidRPr="00950525">
        <w:rPr>
          <w:rFonts w:ascii="Times New Roman" w:hAnsi="Times New Roman" w:cs="Times New Roman"/>
          <w:b/>
          <w:sz w:val="28"/>
          <w:szCs w:val="28"/>
        </w:rPr>
        <w:tab/>
      </w:r>
      <w:r w:rsidR="00DE4388" w:rsidRPr="00950525">
        <w:rPr>
          <w:rFonts w:ascii="Times New Roman" w:hAnsi="Times New Roman" w:cs="Times New Roman"/>
          <w:b/>
          <w:sz w:val="28"/>
          <w:szCs w:val="28"/>
        </w:rPr>
        <w:tab/>
      </w:r>
      <w:r w:rsidR="00DE4388" w:rsidRPr="00950525">
        <w:rPr>
          <w:rFonts w:ascii="Times New Roman" w:hAnsi="Times New Roman" w:cs="Times New Roman"/>
          <w:b/>
          <w:sz w:val="28"/>
          <w:szCs w:val="28"/>
        </w:rPr>
        <w:tab/>
      </w:r>
      <w:r w:rsidR="0050357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sectPr w:rsidR="00210953" w:rsidRPr="00A547D1" w:rsidSect="001D1D76">
      <w:footerReference w:type="default" r:id="rId9"/>
      <w:footerReference w:type="first" r:id="rId10"/>
      <w:pgSz w:w="11907" w:h="16839" w:code="9"/>
      <w:pgMar w:top="1134" w:right="1134" w:bottom="1134" w:left="1701" w:header="720" w:footer="699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49FB2" w14:textId="77777777" w:rsidR="006C01BB" w:rsidRDefault="006C01BB" w:rsidP="00CD4221">
      <w:pPr>
        <w:spacing w:after="0" w:line="240" w:lineRule="auto"/>
      </w:pPr>
      <w:r>
        <w:separator/>
      </w:r>
    </w:p>
  </w:endnote>
  <w:endnote w:type="continuationSeparator" w:id="0">
    <w:p w14:paraId="4651C46C" w14:textId="77777777" w:rsidR="006C01BB" w:rsidRDefault="006C01BB" w:rsidP="00CD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7339" w14:textId="5FF3A1D0" w:rsidR="001D1D76" w:rsidRDefault="001D1D76" w:rsidP="00C14A40">
    <w:pPr>
      <w:pStyle w:val="a6"/>
      <w:spacing w:after="0" w:line="240" w:lineRule="auto"/>
    </w:pPr>
    <w:r w:rsidRPr="00E43E86">
      <w:rPr>
        <w:rFonts w:ascii="Times New Roman" w:hAnsi="Times New Roman"/>
      </w:rPr>
      <w:t>Министр экономики и коммерции Кыргызской Республики</w:t>
    </w:r>
    <w:r>
      <w:rPr>
        <w:rFonts w:ascii="Times New Roman" w:hAnsi="Times New Roman"/>
      </w:rPr>
      <w:t>_______________</w:t>
    </w:r>
    <w:r w:rsidRPr="00E43E86">
      <w:rPr>
        <w:rFonts w:ascii="Times New Roman" w:hAnsi="Times New Roman"/>
      </w:rPr>
      <w:t>Д.Дж.Амангельдиев «____»_________2022</w:t>
    </w:r>
    <w:r>
      <w:rPr>
        <w:rFonts w:ascii="Times New Roman" w:hAnsi="Times New Roman"/>
      </w:rPr>
      <w:t xml:space="preserve"> </w:t>
    </w:r>
    <w:r w:rsidRPr="00E43E86">
      <w:rPr>
        <w:rFonts w:ascii="Times New Roman" w:hAnsi="Times New Roman"/>
      </w:rPr>
      <w:t>г.</w:t>
    </w:r>
    <w:r>
      <w:rPr>
        <w:rFonts w:ascii="Times New Roman" w:hAnsi="Times New Roman"/>
      </w:rPr>
      <w:t xml:space="preserve">                                  </w:t>
    </w:r>
    <w:sdt>
      <w:sdtPr>
        <w:id w:val="-44122694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F3CEE">
          <w:rPr>
            <w:noProof/>
          </w:rPr>
          <w:t>2</w:t>
        </w:r>
        <w:r>
          <w:fldChar w:fldCharType="end"/>
        </w:r>
      </w:sdtContent>
    </w:sdt>
  </w:p>
  <w:p w14:paraId="51A32F86" w14:textId="46592616" w:rsidR="00C14A40" w:rsidRDefault="00DA086A" w:rsidP="00DA086A">
    <w:pPr>
      <w:pStyle w:val="a6"/>
    </w:pPr>
    <w:r w:rsidRPr="005B7821">
      <w:rPr>
        <w:rFonts w:ascii="Times New Roman" w:hAnsi="Times New Roman"/>
        <w:i/>
        <w:iCs/>
      </w:rPr>
      <w:t xml:space="preserve">(в отсутствие министра – </w:t>
    </w:r>
    <w:r>
      <w:rPr>
        <w:rFonts w:ascii="Times New Roman" w:hAnsi="Times New Roman"/>
        <w:i/>
        <w:iCs/>
      </w:rPr>
      <w:t xml:space="preserve">первый </w:t>
    </w:r>
    <w:r w:rsidRPr="005B7821">
      <w:rPr>
        <w:rFonts w:ascii="Times New Roman" w:hAnsi="Times New Roman"/>
        <w:i/>
        <w:iCs/>
      </w:rPr>
      <w:t xml:space="preserve">заместитель министра </w:t>
    </w:r>
    <w:r>
      <w:rPr>
        <w:rFonts w:ascii="Times New Roman" w:hAnsi="Times New Roman"/>
        <w:i/>
        <w:iCs/>
      </w:rPr>
      <w:t>Ч.С. Сейитов</w:t>
    </w:r>
    <w:r w:rsidRPr="005B7821">
      <w:rPr>
        <w:rFonts w:ascii="Times New Roman" w:hAnsi="Times New Roman"/>
        <w:i/>
        <w:iCs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7079145"/>
      <w:docPartObj>
        <w:docPartGallery w:val="Page Numbers (Bottom of Page)"/>
        <w:docPartUnique/>
      </w:docPartObj>
    </w:sdtPr>
    <w:sdtEndPr/>
    <w:sdtContent>
      <w:p w14:paraId="2DE6E02F" w14:textId="75FF8A55" w:rsidR="001D1D76" w:rsidRDefault="001D1D76" w:rsidP="001D1D76">
        <w:pPr>
          <w:pStyle w:val="a6"/>
        </w:pPr>
        <w:r w:rsidRPr="00E43E86">
          <w:rPr>
            <w:rFonts w:ascii="Times New Roman" w:hAnsi="Times New Roman"/>
          </w:rPr>
          <w:t>Министр экономики и коммерции Кыргызской Республики</w:t>
        </w:r>
        <w:r>
          <w:rPr>
            <w:rFonts w:ascii="Times New Roman" w:hAnsi="Times New Roman"/>
          </w:rPr>
          <w:t>_______________</w:t>
        </w:r>
        <w:r w:rsidRPr="00E43E86">
          <w:rPr>
            <w:rFonts w:ascii="Times New Roman" w:hAnsi="Times New Roman"/>
          </w:rPr>
          <w:t>Д.Дж.Амангельдиев «____»_________2022</w:t>
        </w:r>
        <w:r>
          <w:rPr>
            <w:rFonts w:ascii="Times New Roman" w:hAnsi="Times New Roman"/>
          </w:rPr>
          <w:t xml:space="preserve"> </w:t>
        </w:r>
        <w:r w:rsidRPr="00E43E86">
          <w:rPr>
            <w:rFonts w:ascii="Times New Roman" w:hAnsi="Times New Roman"/>
          </w:rPr>
          <w:t>г.</w:t>
        </w:r>
        <w:r>
          <w:rPr>
            <w:rFonts w:ascii="Times New Roman" w:hAnsi="Times New Roman"/>
          </w:rPr>
          <w:t xml:space="preserve">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FA488" w14:textId="77777777" w:rsidR="006C01BB" w:rsidRDefault="006C01BB" w:rsidP="00CD4221">
      <w:pPr>
        <w:spacing w:after="0" w:line="240" w:lineRule="auto"/>
      </w:pPr>
      <w:r>
        <w:separator/>
      </w:r>
    </w:p>
  </w:footnote>
  <w:footnote w:type="continuationSeparator" w:id="0">
    <w:p w14:paraId="5B60883F" w14:textId="77777777" w:rsidR="006C01BB" w:rsidRDefault="006C01BB" w:rsidP="00CD4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DEA5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7E733C"/>
    <w:multiLevelType w:val="hybridMultilevel"/>
    <w:tmpl w:val="B474576A"/>
    <w:lvl w:ilvl="0" w:tplc="13B089C4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75E4932"/>
    <w:multiLevelType w:val="hybridMultilevel"/>
    <w:tmpl w:val="69CA06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3360E56"/>
    <w:multiLevelType w:val="hybridMultilevel"/>
    <w:tmpl w:val="365CD058"/>
    <w:lvl w:ilvl="0" w:tplc="55284F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864473B"/>
    <w:multiLevelType w:val="hybridMultilevel"/>
    <w:tmpl w:val="49C45900"/>
    <w:lvl w:ilvl="0" w:tplc="119AC2CA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294748F6"/>
    <w:multiLevelType w:val="hybridMultilevel"/>
    <w:tmpl w:val="662C03DC"/>
    <w:lvl w:ilvl="0" w:tplc="95B484C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" w15:restartNumberingAfterBreak="0">
    <w:nsid w:val="2FDA0D49"/>
    <w:multiLevelType w:val="hybridMultilevel"/>
    <w:tmpl w:val="DFE020DA"/>
    <w:lvl w:ilvl="0" w:tplc="1E0AED3A">
      <w:start w:val="11"/>
      <w:numFmt w:val="decimal"/>
      <w:lvlText w:val="%1."/>
      <w:lvlJc w:val="left"/>
      <w:pPr>
        <w:ind w:left="1065" w:hanging="360"/>
      </w:pPr>
      <w:rPr>
        <w:rFonts w:cs="Times New Roman" w:hint="default"/>
        <w:b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F5C7F0C"/>
    <w:multiLevelType w:val="hybridMultilevel"/>
    <w:tmpl w:val="34B09B6E"/>
    <w:lvl w:ilvl="0" w:tplc="67B63F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0ED016C"/>
    <w:multiLevelType w:val="hybridMultilevel"/>
    <w:tmpl w:val="52D04CC4"/>
    <w:lvl w:ilvl="0" w:tplc="2E6A0D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4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4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5591FAB"/>
    <w:multiLevelType w:val="hybridMultilevel"/>
    <w:tmpl w:val="865874E0"/>
    <w:lvl w:ilvl="0" w:tplc="CA82705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5428524A"/>
    <w:multiLevelType w:val="hybridMultilevel"/>
    <w:tmpl w:val="C0366FFE"/>
    <w:lvl w:ilvl="0" w:tplc="0532AF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58A74A8C"/>
    <w:multiLevelType w:val="hybridMultilevel"/>
    <w:tmpl w:val="47F843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9067989"/>
    <w:multiLevelType w:val="hybridMultilevel"/>
    <w:tmpl w:val="75FEFBA0"/>
    <w:lvl w:ilvl="0" w:tplc="28D863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5FD70C7D"/>
    <w:multiLevelType w:val="hybridMultilevel"/>
    <w:tmpl w:val="7004DC92"/>
    <w:lvl w:ilvl="0" w:tplc="653E68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6C304E8F"/>
    <w:multiLevelType w:val="hybridMultilevel"/>
    <w:tmpl w:val="2F36B9E2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2540A"/>
    <w:multiLevelType w:val="hybridMultilevel"/>
    <w:tmpl w:val="4BECF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5"/>
  </w:num>
  <w:num w:numId="5">
    <w:abstractNumId w:val="8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14"/>
  </w:num>
  <w:num w:numId="11">
    <w:abstractNumId w:val="11"/>
  </w:num>
  <w:num w:numId="12">
    <w:abstractNumId w:val="10"/>
  </w:num>
  <w:num w:numId="13">
    <w:abstractNumId w:val="13"/>
  </w:num>
  <w:num w:numId="14">
    <w:abstractNumId w:val="9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EA3"/>
    <w:rsid w:val="00000119"/>
    <w:rsid w:val="00001FAB"/>
    <w:rsid w:val="00002CA4"/>
    <w:rsid w:val="0000504C"/>
    <w:rsid w:val="00014F0B"/>
    <w:rsid w:val="00020137"/>
    <w:rsid w:val="00020B0C"/>
    <w:rsid w:val="00021875"/>
    <w:rsid w:val="00023596"/>
    <w:rsid w:val="00024706"/>
    <w:rsid w:val="00027733"/>
    <w:rsid w:val="0003086C"/>
    <w:rsid w:val="000317A6"/>
    <w:rsid w:val="00032D48"/>
    <w:rsid w:val="00034704"/>
    <w:rsid w:val="0003776C"/>
    <w:rsid w:val="00040EB6"/>
    <w:rsid w:val="000421B7"/>
    <w:rsid w:val="0004557A"/>
    <w:rsid w:val="00045A9C"/>
    <w:rsid w:val="00046CB9"/>
    <w:rsid w:val="000473E8"/>
    <w:rsid w:val="00047663"/>
    <w:rsid w:val="0004770A"/>
    <w:rsid w:val="000501EA"/>
    <w:rsid w:val="00050800"/>
    <w:rsid w:val="00053B7F"/>
    <w:rsid w:val="00053F69"/>
    <w:rsid w:val="00054E8E"/>
    <w:rsid w:val="000565CE"/>
    <w:rsid w:val="00060391"/>
    <w:rsid w:val="00063252"/>
    <w:rsid w:val="00065EF0"/>
    <w:rsid w:val="00067FDF"/>
    <w:rsid w:val="00071026"/>
    <w:rsid w:val="000714FD"/>
    <w:rsid w:val="00071AEF"/>
    <w:rsid w:val="000741B5"/>
    <w:rsid w:val="00076814"/>
    <w:rsid w:val="00077D2B"/>
    <w:rsid w:val="00082466"/>
    <w:rsid w:val="000826A1"/>
    <w:rsid w:val="000838F5"/>
    <w:rsid w:val="00085892"/>
    <w:rsid w:val="00087B48"/>
    <w:rsid w:val="000917AF"/>
    <w:rsid w:val="000A027F"/>
    <w:rsid w:val="000A3EFA"/>
    <w:rsid w:val="000A4133"/>
    <w:rsid w:val="000A770E"/>
    <w:rsid w:val="000B0532"/>
    <w:rsid w:val="000B08AA"/>
    <w:rsid w:val="000B1279"/>
    <w:rsid w:val="000B3EA3"/>
    <w:rsid w:val="000B4138"/>
    <w:rsid w:val="000B4E24"/>
    <w:rsid w:val="000B5AFA"/>
    <w:rsid w:val="000C0C8D"/>
    <w:rsid w:val="000C13F9"/>
    <w:rsid w:val="000C161B"/>
    <w:rsid w:val="000C4EEB"/>
    <w:rsid w:val="000C5DEF"/>
    <w:rsid w:val="000C7949"/>
    <w:rsid w:val="000C7B5D"/>
    <w:rsid w:val="000D1406"/>
    <w:rsid w:val="000D14DD"/>
    <w:rsid w:val="000D222D"/>
    <w:rsid w:val="000D25F4"/>
    <w:rsid w:val="000D3A71"/>
    <w:rsid w:val="000D56CF"/>
    <w:rsid w:val="000D7E9B"/>
    <w:rsid w:val="000E1301"/>
    <w:rsid w:val="000E1389"/>
    <w:rsid w:val="000E17F0"/>
    <w:rsid w:val="000E23E3"/>
    <w:rsid w:val="000E4BA2"/>
    <w:rsid w:val="000E7795"/>
    <w:rsid w:val="000F2F68"/>
    <w:rsid w:val="000F46DE"/>
    <w:rsid w:val="001016AD"/>
    <w:rsid w:val="00102374"/>
    <w:rsid w:val="00102E10"/>
    <w:rsid w:val="001060BA"/>
    <w:rsid w:val="001066C7"/>
    <w:rsid w:val="00106E39"/>
    <w:rsid w:val="00110792"/>
    <w:rsid w:val="00111D25"/>
    <w:rsid w:val="001124B7"/>
    <w:rsid w:val="001128EE"/>
    <w:rsid w:val="001129AC"/>
    <w:rsid w:val="0011496E"/>
    <w:rsid w:val="001153CB"/>
    <w:rsid w:val="001157CF"/>
    <w:rsid w:val="00116009"/>
    <w:rsid w:val="001178EA"/>
    <w:rsid w:val="001219CB"/>
    <w:rsid w:val="00123A28"/>
    <w:rsid w:val="001248F1"/>
    <w:rsid w:val="00125161"/>
    <w:rsid w:val="001301AF"/>
    <w:rsid w:val="00130DDC"/>
    <w:rsid w:val="00132927"/>
    <w:rsid w:val="00135A79"/>
    <w:rsid w:val="00135EA0"/>
    <w:rsid w:val="0014055C"/>
    <w:rsid w:val="00140C46"/>
    <w:rsid w:val="001410DD"/>
    <w:rsid w:val="00142470"/>
    <w:rsid w:val="00142FF9"/>
    <w:rsid w:val="00143A86"/>
    <w:rsid w:val="00144434"/>
    <w:rsid w:val="00154400"/>
    <w:rsid w:val="001552B0"/>
    <w:rsid w:val="00155979"/>
    <w:rsid w:val="00157D13"/>
    <w:rsid w:val="00160445"/>
    <w:rsid w:val="00160651"/>
    <w:rsid w:val="0016130F"/>
    <w:rsid w:val="001628DB"/>
    <w:rsid w:val="001653E9"/>
    <w:rsid w:val="00166CCD"/>
    <w:rsid w:val="00170E1E"/>
    <w:rsid w:val="00171B6A"/>
    <w:rsid w:val="00171E85"/>
    <w:rsid w:val="00180D50"/>
    <w:rsid w:val="001814E1"/>
    <w:rsid w:val="001826FF"/>
    <w:rsid w:val="00186F05"/>
    <w:rsid w:val="001878D9"/>
    <w:rsid w:val="00190FA7"/>
    <w:rsid w:val="00191E03"/>
    <w:rsid w:val="0019283C"/>
    <w:rsid w:val="001941CE"/>
    <w:rsid w:val="00194E03"/>
    <w:rsid w:val="00194ED6"/>
    <w:rsid w:val="00195550"/>
    <w:rsid w:val="0019556D"/>
    <w:rsid w:val="00195836"/>
    <w:rsid w:val="0019705B"/>
    <w:rsid w:val="001A07A1"/>
    <w:rsid w:val="001A1023"/>
    <w:rsid w:val="001A1ADB"/>
    <w:rsid w:val="001A1DBE"/>
    <w:rsid w:val="001A21D6"/>
    <w:rsid w:val="001A2D94"/>
    <w:rsid w:val="001A4177"/>
    <w:rsid w:val="001A4A82"/>
    <w:rsid w:val="001A7243"/>
    <w:rsid w:val="001B4CC7"/>
    <w:rsid w:val="001B6289"/>
    <w:rsid w:val="001C37AE"/>
    <w:rsid w:val="001C39B3"/>
    <w:rsid w:val="001C57C2"/>
    <w:rsid w:val="001D1D76"/>
    <w:rsid w:val="001D50BC"/>
    <w:rsid w:val="001D5B21"/>
    <w:rsid w:val="001D73B5"/>
    <w:rsid w:val="001D7C83"/>
    <w:rsid w:val="001E1365"/>
    <w:rsid w:val="001E17AF"/>
    <w:rsid w:val="001E3BB9"/>
    <w:rsid w:val="001E5058"/>
    <w:rsid w:val="001E69BB"/>
    <w:rsid w:val="001E7874"/>
    <w:rsid w:val="001E79F4"/>
    <w:rsid w:val="001E7E06"/>
    <w:rsid w:val="001F0D53"/>
    <w:rsid w:val="001F4F56"/>
    <w:rsid w:val="001F5FD7"/>
    <w:rsid w:val="001F7B60"/>
    <w:rsid w:val="001F7D6C"/>
    <w:rsid w:val="00200649"/>
    <w:rsid w:val="00206489"/>
    <w:rsid w:val="00206E51"/>
    <w:rsid w:val="00210953"/>
    <w:rsid w:val="0021185B"/>
    <w:rsid w:val="00211AB6"/>
    <w:rsid w:val="0021242C"/>
    <w:rsid w:val="0021339E"/>
    <w:rsid w:val="00213EA6"/>
    <w:rsid w:val="00214EE1"/>
    <w:rsid w:val="00215E4D"/>
    <w:rsid w:val="00217855"/>
    <w:rsid w:val="00217BF9"/>
    <w:rsid w:val="00217DC8"/>
    <w:rsid w:val="002204AF"/>
    <w:rsid w:val="00220CAB"/>
    <w:rsid w:val="0022222D"/>
    <w:rsid w:val="002242B1"/>
    <w:rsid w:val="0022519F"/>
    <w:rsid w:val="0022531C"/>
    <w:rsid w:val="002257AE"/>
    <w:rsid w:val="0022677A"/>
    <w:rsid w:val="00227D08"/>
    <w:rsid w:val="00230AD6"/>
    <w:rsid w:val="00231226"/>
    <w:rsid w:val="00231C38"/>
    <w:rsid w:val="00232331"/>
    <w:rsid w:val="00232C73"/>
    <w:rsid w:val="002330A3"/>
    <w:rsid w:val="002349DB"/>
    <w:rsid w:val="002357E4"/>
    <w:rsid w:val="002366E4"/>
    <w:rsid w:val="00237EC4"/>
    <w:rsid w:val="00241372"/>
    <w:rsid w:val="00246220"/>
    <w:rsid w:val="00246783"/>
    <w:rsid w:val="00246F62"/>
    <w:rsid w:val="002474B7"/>
    <w:rsid w:val="00247C3A"/>
    <w:rsid w:val="00250877"/>
    <w:rsid w:val="00251A6F"/>
    <w:rsid w:val="00254133"/>
    <w:rsid w:val="00256567"/>
    <w:rsid w:val="002576AF"/>
    <w:rsid w:val="00260D38"/>
    <w:rsid w:val="0026384E"/>
    <w:rsid w:val="00263A3A"/>
    <w:rsid w:val="002642FF"/>
    <w:rsid w:val="00266C92"/>
    <w:rsid w:val="00274427"/>
    <w:rsid w:val="002767F1"/>
    <w:rsid w:val="00276F88"/>
    <w:rsid w:val="0028151A"/>
    <w:rsid w:val="00282865"/>
    <w:rsid w:val="002848F3"/>
    <w:rsid w:val="0028532C"/>
    <w:rsid w:val="0028659F"/>
    <w:rsid w:val="0028676D"/>
    <w:rsid w:val="00287091"/>
    <w:rsid w:val="002937D1"/>
    <w:rsid w:val="00293ACE"/>
    <w:rsid w:val="00294426"/>
    <w:rsid w:val="00294A5A"/>
    <w:rsid w:val="0029526E"/>
    <w:rsid w:val="002968B6"/>
    <w:rsid w:val="002970DC"/>
    <w:rsid w:val="002A1B0E"/>
    <w:rsid w:val="002A39D8"/>
    <w:rsid w:val="002A46C3"/>
    <w:rsid w:val="002A4E78"/>
    <w:rsid w:val="002A52FA"/>
    <w:rsid w:val="002A7A47"/>
    <w:rsid w:val="002B03FE"/>
    <w:rsid w:val="002B35AA"/>
    <w:rsid w:val="002B3DB9"/>
    <w:rsid w:val="002B5A21"/>
    <w:rsid w:val="002B5D50"/>
    <w:rsid w:val="002B7121"/>
    <w:rsid w:val="002B736A"/>
    <w:rsid w:val="002C0DA4"/>
    <w:rsid w:val="002C0E07"/>
    <w:rsid w:val="002C0F68"/>
    <w:rsid w:val="002C1076"/>
    <w:rsid w:val="002C1A7F"/>
    <w:rsid w:val="002C4D92"/>
    <w:rsid w:val="002C62D4"/>
    <w:rsid w:val="002C74A2"/>
    <w:rsid w:val="002C7DAF"/>
    <w:rsid w:val="002D3FBE"/>
    <w:rsid w:val="002D42EC"/>
    <w:rsid w:val="002D6815"/>
    <w:rsid w:val="002E0D32"/>
    <w:rsid w:val="002E118C"/>
    <w:rsid w:val="002E1264"/>
    <w:rsid w:val="002E12A6"/>
    <w:rsid w:val="002E4A8F"/>
    <w:rsid w:val="002E5FE1"/>
    <w:rsid w:val="002E748A"/>
    <w:rsid w:val="002F36FB"/>
    <w:rsid w:val="002F3CEE"/>
    <w:rsid w:val="002F6679"/>
    <w:rsid w:val="00303B5F"/>
    <w:rsid w:val="003051FB"/>
    <w:rsid w:val="003138FD"/>
    <w:rsid w:val="0031509F"/>
    <w:rsid w:val="00315640"/>
    <w:rsid w:val="00317710"/>
    <w:rsid w:val="00321CD8"/>
    <w:rsid w:val="00322064"/>
    <w:rsid w:val="0032267A"/>
    <w:rsid w:val="00323E54"/>
    <w:rsid w:val="003248E6"/>
    <w:rsid w:val="00325022"/>
    <w:rsid w:val="00325F36"/>
    <w:rsid w:val="003266DB"/>
    <w:rsid w:val="00327231"/>
    <w:rsid w:val="00327D5A"/>
    <w:rsid w:val="00331437"/>
    <w:rsid w:val="00332646"/>
    <w:rsid w:val="003338EB"/>
    <w:rsid w:val="003356F9"/>
    <w:rsid w:val="00341733"/>
    <w:rsid w:val="0034330D"/>
    <w:rsid w:val="00343505"/>
    <w:rsid w:val="0034409E"/>
    <w:rsid w:val="003442CA"/>
    <w:rsid w:val="00351B8F"/>
    <w:rsid w:val="00353BF0"/>
    <w:rsid w:val="00357EED"/>
    <w:rsid w:val="00360C65"/>
    <w:rsid w:val="003616F7"/>
    <w:rsid w:val="00361720"/>
    <w:rsid w:val="00363026"/>
    <w:rsid w:val="00364F63"/>
    <w:rsid w:val="00367A2C"/>
    <w:rsid w:val="00367F23"/>
    <w:rsid w:val="003709DA"/>
    <w:rsid w:val="00372EB1"/>
    <w:rsid w:val="00375580"/>
    <w:rsid w:val="00375D27"/>
    <w:rsid w:val="0037689F"/>
    <w:rsid w:val="0037772E"/>
    <w:rsid w:val="00377DE6"/>
    <w:rsid w:val="0038234F"/>
    <w:rsid w:val="00386776"/>
    <w:rsid w:val="0038749B"/>
    <w:rsid w:val="00390931"/>
    <w:rsid w:val="00394D24"/>
    <w:rsid w:val="00395999"/>
    <w:rsid w:val="00395A32"/>
    <w:rsid w:val="00396C2B"/>
    <w:rsid w:val="00397CEA"/>
    <w:rsid w:val="003A2A9F"/>
    <w:rsid w:val="003A2E66"/>
    <w:rsid w:val="003A439A"/>
    <w:rsid w:val="003A7043"/>
    <w:rsid w:val="003A7F0D"/>
    <w:rsid w:val="003B08DB"/>
    <w:rsid w:val="003B133B"/>
    <w:rsid w:val="003B1F4A"/>
    <w:rsid w:val="003B3668"/>
    <w:rsid w:val="003B3C05"/>
    <w:rsid w:val="003B3FAC"/>
    <w:rsid w:val="003B43AA"/>
    <w:rsid w:val="003B47BA"/>
    <w:rsid w:val="003B4B1E"/>
    <w:rsid w:val="003C04CD"/>
    <w:rsid w:val="003C3679"/>
    <w:rsid w:val="003C590D"/>
    <w:rsid w:val="003C72AB"/>
    <w:rsid w:val="003D0801"/>
    <w:rsid w:val="003D10AF"/>
    <w:rsid w:val="003D1359"/>
    <w:rsid w:val="003D2FD1"/>
    <w:rsid w:val="003D37D0"/>
    <w:rsid w:val="003D37E1"/>
    <w:rsid w:val="003D39E6"/>
    <w:rsid w:val="003D505C"/>
    <w:rsid w:val="003E1502"/>
    <w:rsid w:val="003E1612"/>
    <w:rsid w:val="003E1EFC"/>
    <w:rsid w:val="003E2F27"/>
    <w:rsid w:val="003E4AE0"/>
    <w:rsid w:val="003E61B3"/>
    <w:rsid w:val="003E6A7D"/>
    <w:rsid w:val="003E72CB"/>
    <w:rsid w:val="003E7519"/>
    <w:rsid w:val="003F006C"/>
    <w:rsid w:val="003F058F"/>
    <w:rsid w:val="003F1E2A"/>
    <w:rsid w:val="003F21F8"/>
    <w:rsid w:val="003F3A64"/>
    <w:rsid w:val="003F7AAC"/>
    <w:rsid w:val="003F7B1A"/>
    <w:rsid w:val="00402A4F"/>
    <w:rsid w:val="004043C7"/>
    <w:rsid w:val="00404A85"/>
    <w:rsid w:val="00405767"/>
    <w:rsid w:val="00405AD1"/>
    <w:rsid w:val="00406C6D"/>
    <w:rsid w:val="00406D13"/>
    <w:rsid w:val="004107A0"/>
    <w:rsid w:val="00410C7B"/>
    <w:rsid w:val="0041123A"/>
    <w:rsid w:val="004114BB"/>
    <w:rsid w:val="0041179A"/>
    <w:rsid w:val="0041197E"/>
    <w:rsid w:val="00411F91"/>
    <w:rsid w:val="00413502"/>
    <w:rsid w:val="00414623"/>
    <w:rsid w:val="00414B1B"/>
    <w:rsid w:val="004156F2"/>
    <w:rsid w:val="00416CAB"/>
    <w:rsid w:val="004201D3"/>
    <w:rsid w:val="00421ED8"/>
    <w:rsid w:val="00422D74"/>
    <w:rsid w:val="004239DD"/>
    <w:rsid w:val="00424135"/>
    <w:rsid w:val="00424611"/>
    <w:rsid w:val="00424E26"/>
    <w:rsid w:val="00425C68"/>
    <w:rsid w:val="00430072"/>
    <w:rsid w:val="004315D4"/>
    <w:rsid w:val="004325AE"/>
    <w:rsid w:val="004349E6"/>
    <w:rsid w:val="00437116"/>
    <w:rsid w:val="00441FF5"/>
    <w:rsid w:val="00442922"/>
    <w:rsid w:val="004436CD"/>
    <w:rsid w:val="00445640"/>
    <w:rsid w:val="004501AA"/>
    <w:rsid w:val="00453214"/>
    <w:rsid w:val="00456FC3"/>
    <w:rsid w:val="00457DB8"/>
    <w:rsid w:val="004607D6"/>
    <w:rsid w:val="00460AF0"/>
    <w:rsid w:val="0046186D"/>
    <w:rsid w:val="00462071"/>
    <w:rsid w:val="004625EA"/>
    <w:rsid w:val="00463459"/>
    <w:rsid w:val="00463A99"/>
    <w:rsid w:val="00471BCB"/>
    <w:rsid w:val="00476036"/>
    <w:rsid w:val="00477A9B"/>
    <w:rsid w:val="00477C9F"/>
    <w:rsid w:val="00477ED4"/>
    <w:rsid w:val="00480937"/>
    <w:rsid w:val="00480F60"/>
    <w:rsid w:val="004857B8"/>
    <w:rsid w:val="0048604D"/>
    <w:rsid w:val="0048744D"/>
    <w:rsid w:val="00487CD9"/>
    <w:rsid w:val="00492361"/>
    <w:rsid w:val="004939D4"/>
    <w:rsid w:val="00494F1E"/>
    <w:rsid w:val="00495AD2"/>
    <w:rsid w:val="00495D1C"/>
    <w:rsid w:val="00497782"/>
    <w:rsid w:val="004979D0"/>
    <w:rsid w:val="004A0B12"/>
    <w:rsid w:val="004A36BC"/>
    <w:rsid w:val="004A4976"/>
    <w:rsid w:val="004A503B"/>
    <w:rsid w:val="004A5217"/>
    <w:rsid w:val="004A6948"/>
    <w:rsid w:val="004B02DD"/>
    <w:rsid w:val="004B1ADE"/>
    <w:rsid w:val="004B4FAA"/>
    <w:rsid w:val="004B660D"/>
    <w:rsid w:val="004C1795"/>
    <w:rsid w:val="004C17F6"/>
    <w:rsid w:val="004C39DF"/>
    <w:rsid w:val="004C410E"/>
    <w:rsid w:val="004C41DF"/>
    <w:rsid w:val="004C575B"/>
    <w:rsid w:val="004C57E0"/>
    <w:rsid w:val="004C611B"/>
    <w:rsid w:val="004C68A4"/>
    <w:rsid w:val="004C7225"/>
    <w:rsid w:val="004D26FC"/>
    <w:rsid w:val="004D27A6"/>
    <w:rsid w:val="004E0F47"/>
    <w:rsid w:val="004E18D2"/>
    <w:rsid w:val="004E520A"/>
    <w:rsid w:val="004E6E01"/>
    <w:rsid w:val="004E7523"/>
    <w:rsid w:val="004F3219"/>
    <w:rsid w:val="004F479E"/>
    <w:rsid w:val="004F50D4"/>
    <w:rsid w:val="004F5331"/>
    <w:rsid w:val="004F5E5B"/>
    <w:rsid w:val="005005B5"/>
    <w:rsid w:val="005017FF"/>
    <w:rsid w:val="00503577"/>
    <w:rsid w:val="00503D08"/>
    <w:rsid w:val="0050675F"/>
    <w:rsid w:val="0050765A"/>
    <w:rsid w:val="005107AE"/>
    <w:rsid w:val="00510C4B"/>
    <w:rsid w:val="00511867"/>
    <w:rsid w:val="005130B6"/>
    <w:rsid w:val="0051317E"/>
    <w:rsid w:val="00513547"/>
    <w:rsid w:val="00514C5F"/>
    <w:rsid w:val="00516E3E"/>
    <w:rsid w:val="00517900"/>
    <w:rsid w:val="00517BCB"/>
    <w:rsid w:val="0052041F"/>
    <w:rsid w:val="0052076E"/>
    <w:rsid w:val="00521DD6"/>
    <w:rsid w:val="00522262"/>
    <w:rsid w:val="005242DC"/>
    <w:rsid w:val="00531C84"/>
    <w:rsid w:val="005336E6"/>
    <w:rsid w:val="00534F27"/>
    <w:rsid w:val="00535477"/>
    <w:rsid w:val="00536CA9"/>
    <w:rsid w:val="00537BF1"/>
    <w:rsid w:val="00542625"/>
    <w:rsid w:val="0054297B"/>
    <w:rsid w:val="00542D5C"/>
    <w:rsid w:val="00543444"/>
    <w:rsid w:val="005440E1"/>
    <w:rsid w:val="00544FBB"/>
    <w:rsid w:val="0054585D"/>
    <w:rsid w:val="00550F72"/>
    <w:rsid w:val="005515F2"/>
    <w:rsid w:val="00553773"/>
    <w:rsid w:val="005548C7"/>
    <w:rsid w:val="0055505D"/>
    <w:rsid w:val="00560B70"/>
    <w:rsid w:val="00560DEF"/>
    <w:rsid w:val="00561F38"/>
    <w:rsid w:val="005637A6"/>
    <w:rsid w:val="005660D6"/>
    <w:rsid w:val="005731BB"/>
    <w:rsid w:val="00577C34"/>
    <w:rsid w:val="00577E85"/>
    <w:rsid w:val="00581961"/>
    <w:rsid w:val="00581CA9"/>
    <w:rsid w:val="00584360"/>
    <w:rsid w:val="00584556"/>
    <w:rsid w:val="005849B0"/>
    <w:rsid w:val="00584F8D"/>
    <w:rsid w:val="00585518"/>
    <w:rsid w:val="00590A08"/>
    <w:rsid w:val="005913A5"/>
    <w:rsid w:val="00591FA6"/>
    <w:rsid w:val="005935D5"/>
    <w:rsid w:val="00593626"/>
    <w:rsid w:val="005951E7"/>
    <w:rsid w:val="005A064A"/>
    <w:rsid w:val="005A0B3B"/>
    <w:rsid w:val="005A0B79"/>
    <w:rsid w:val="005A1E40"/>
    <w:rsid w:val="005A45D3"/>
    <w:rsid w:val="005A4610"/>
    <w:rsid w:val="005A4EC2"/>
    <w:rsid w:val="005A7037"/>
    <w:rsid w:val="005A75EC"/>
    <w:rsid w:val="005B167F"/>
    <w:rsid w:val="005B2A97"/>
    <w:rsid w:val="005B3D7D"/>
    <w:rsid w:val="005B4CFF"/>
    <w:rsid w:val="005B7C11"/>
    <w:rsid w:val="005C0574"/>
    <w:rsid w:val="005C0BA3"/>
    <w:rsid w:val="005C3A87"/>
    <w:rsid w:val="005C3DC6"/>
    <w:rsid w:val="005C4C70"/>
    <w:rsid w:val="005C515F"/>
    <w:rsid w:val="005C560A"/>
    <w:rsid w:val="005C6C50"/>
    <w:rsid w:val="005C7BC4"/>
    <w:rsid w:val="005D1840"/>
    <w:rsid w:val="005D340A"/>
    <w:rsid w:val="005D346D"/>
    <w:rsid w:val="005D3B8D"/>
    <w:rsid w:val="005D5734"/>
    <w:rsid w:val="005D620A"/>
    <w:rsid w:val="005D699C"/>
    <w:rsid w:val="005E14A7"/>
    <w:rsid w:val="005E2625"/>
    <w:rsid w:val="005E2C91"/>
    <w:rsid w:val="005E2F62"/>
    <w:rsid w:val="005E771A"/>
    <w:rsid w:val="005F1693"/>
    <w:rsid w:val="005F1AD1"/>
    <w:rsid w:val="005F2587"/>
    <w:rsid w:val="005F4231"/>
    <w:rsid w:val="005F426D"/>
    <w:rsid w:val="005F674E"/>
    <w:rsid w:val="005F78F8"/>
    <w:rsid w:val="006020D3"/>
    <w:rsid w:val="006032CA"/>
    <w:rsid w:val="00603623"/>
    <w:rsid w:val="00603C07"/>
    <w:rsid w:val="006047D8"/>
    <w:rsid w:val="00604D3F"/>
    <w:rsid w:val="00605F88"/>
    <w:rsid w:val="00606648"/>
    <w:rsid w:val="00607218"/>
    <w:rsid w:val="006079D7"/>
    <w:rsid w:val="00610499"/>
    <w:rsid w:val="00612F36"/>
    <w:rsid w:val="00613ED4"/>
    <w:rsid w:val="00614C1A"/>
    <w:rsid w:val="006218DD"/>
    <w:rsid w:val="006220AB"/>
    <w:rsid w:val="006233E1"/>
    <w:rsid w:val="0062340C"/>
    <w:rsid w:val="006234B3"/>
    <w:rsid w:val="0062399B"/>
    <w:rsid w:val="00623F69"/>
    <w:rsid w:val="00625306"/>
    <w:rsid w:val="006253B3"/>
    <w:rsid w:val="00626F2C"/>
    <w:rsid w:val="00630294"/>
    <w:rsid w:val="00631A35"/>
    <w:rsid w:val="006334F8"/>
    <w:rsid w:val="0063443C"/>
    <w:rsid w:val="006356F4"/>
    <w:rsid w:val="006366CF"/>
    <w:rsid w:val="00640B12"/>
    <w:rsid w:val="00641375"/>
    <w:rsid w:val="00643D73"/>
    <w:rsid w:val="00646542"/>
    <w:rsid w:val="0064659C"/>
    <w:rsid w:val="00650249"/>
    <w:rsid w:val="00651530"/>
    <w:rsid w:val="006565F6"/>
    <w:rsid w:val="006569A0"/>
    <w:rsid w:val="00656B63"/>
    <w:rsid w:val="0066087F"/>
    <w:rsid w:val="00660F96"/>
    <w:rsid w:val="00663379"/>
    <w:rsid w:val="006637EF"/>
    <w:rsid w:val="0066581D"/>
    <w:rsid w:val="00666040"/>
    <w:rsid w:val="006672EC"/>
    <w:rsid w:val="00667F35"/>
    <w:rsid w:val="0067160B"/>
    <w:rsid w:val="00673207"/>
    <w:rsid w:val="006765AE"/>
    <w:rsid w:val="006775A7"/>
    <w:rsid w:val="00677914"/>
    <w:rsid w:val="00682D7C"/>
    <w:rsid w:val="006858B0"/>
    <w:rsid w:val="00690777"/>
    <w:rsid w:val="00692405"/>
    <w:rsid w:val="006967E5"/>
    <w:rsid w:val="00697C4A"/>
    <w:rsid w:val="006A1025"/>
    <w:rsid w:val="006A17B0"/>
    <w:rsid w:val="006A4028"/>
    <w:rsid w:val="006A402F"/>
    <w:rsid w:val="006A511F"/>
    <w:rsid w:val="006A52AC"/>
    <w:rsid w:val="006A603D"/>
    <w:rsid w:val="006A631F"/>
    <w:rsid w:val="006A7E03"/>
    <w:rsid w:val="006B003A"/>
    <w:rsid w:val="006B1001"/>
    <w:rsid w:val="006B31DA"/>
    <w:rsid w:val="006B34AF"/>
    <w:rsid w:val="006B4F54"/>
    <w:rsid w:val="006B5C86"/>
    <w:rsid w:val="006B789A"/>
    <w:rsid w:val="006B7A5B"/>
    <w:rsid w:val="006C01BB"/>
    <w:rsid w:val="006C20B7"/>
    <w:rsid w:val="006C2539"/>
    <w:rsid w:val="006C2A0E"/>
    <w:rsid w:val="006C5859"/>
    <w:rsid w:val="006C5C9B"/>
    <w:rsid w:val="006D1768"/>
    <w:rsid w:val="006D4A55"/>
    <w:rsid w:val="006D66DB"/>
    <w:rsid w:val="006D7B3D"/>
    <w:rsid w:val="006E02DA"/>
    <w:rsid w:val="006E111B"/>
    <w:rsid w:val="006E197C"/>
    <w:rsid w:val="006E2CA8"/>
    <w:rsid w:val="006E7341"/>
    <w:rsid w:val="006E7B4B"/>
    <w:rsid w:val="006F1E25"/>
    <w:rsid w:val="006F5268"/>
    <w:rsid w:val="006F54D4"/>
    <w:rsid w:val="006F61DD"/>
    <w:rsid w:val="00700675"/>
    <w:rsid w:val="0070106F"/>
    <w:rsid w:val="00702BC3"/>
    <w:rsid w:val="00704158"/>
    <w:rsid w:val="00705032"/>
    <w:rsid w:val="00710036"/>
    <w:rsid w:val="00710C3C"/>
    <w:rsid w:val="007127B1"/>
    <w:rsid w:val="00712E41"/>
    <w:rsid w:val="0071332F"/>
    <w:rsid w:val="00713A35"/>
    <w:rsid w:val="00714968"/>
    <w:rsid w:val="0072070E"/>
    <w:rsid w:val="007209D8"/>
    <w:rsid w:val="00721643"/>
    <w:rsid w:val="00721717"/>
    <w:rsid w:val="00722DEE"/>
    <w:rsid w:val="00722F97"/>
    <w:rsid w:val="0072530B"/>
    <w:rsid w:val="00725787"/>
    <w:rsid w:val="0073029A"/>
    <w:rsid w:val="00731C26"/>
    <w:rsid w:val="0073580B"/>
    <w:rsid w:val="00736C1E"/>
    <w:rsid w:val="00740027"/>
    <w:rsid w:val="00740B0C"/>
    <w:rsid w:val="007414D4"/>
    <w:rsid w:val="00746971"/>
    <w:rsid w:val="00747384"/>
    <w:rsid w:val="00752121"/>
    <w:rsid w:val="00753A29"/>
    <w:rsid w:val="00753E5D"/>
    <w:rsid w:val="0075402E"/>
    <w:rsid w:val="0075470E"/>
    <w:rsid w:val="00761830"/>
    <w:rsid w:val="00763C7B"/>
    <w:rsid w:val="007640B7"/>
    <w:rsid w:val="00766D5A"/>
    <w:rsid w:val="00766E51"/>
    <w:rsid w:val="007706A5"/>
    <w:rsid w:val="007729D1"/>
    <w:rsid w:val="00774262"/>
    <w:rsid w:val="0077660E"/>
    <w:rsid w:val="00777062"/>
    <w:rsid w:val="00782EB7"/>
    <w:rsid w:val="00785080"/>
    <w:rsid w:val="007946B8"/>
    <w:rsid w:val="00795292"/>
    <w:rsid w:val="00796D48"/>
    <w:rsid w:val="007971C0"/>
    <w:rsid w:val="007A03BD"/>
    <w:rsid w:val="007A049B"/>
    <w:rsid w:val="007A19A1"/>
    <w:rsid w:val="007A1DC4"/>
    <w:rsid w:val="007A23F4"/>
    <w:rsid w:val="007A29CA"/>
    <w:rsid w:val="007A3116"/>
    <w:rsid w:val="007A41D9"/>
    <w:rsid w:val="007A4A81"/>
    <w:rsid w:val="007A65D2"/>
    <w:rsid w:val="007B064D"/>
    <w:rsid w:val="007B25A0"/>
    <w:rsid w:val="007B34D1"/>
    <w:rsid w:val="007B613D"/>
    <w:rsid w:val="007C0238"/>
    <w:rsid w:val="007C068D"/>
    <w:rsid w:val="007C1275"/>
    <w:rsid w:val="007C2CA8"/>
    <w:rsid w:val="007C313E"/>
    <w:rsid w:val="007C42A5"/>
    <w:rsid w:val="007C529F"/>
    <w:rsid w:val="007C6070"/>
    <w:rsid w:val="007C6797"/>
    <w:rsid w:val="007D03CF"/>
    <w:rsid w:val="007D0B23"/>
    <w:rsid w:val="007D1CEF"/>
    <w:rsid w:val="007D7360"/>
    <w:rsid w:val="007E22C1"/>
    <w:rsid w:val="007E28CF"/>
    <w:rsid w:val="007E4379"/>
    <w:rsid w:val="007E4C06"/>
    <w:rsid w:val="007E4DC2"/>
    <w:rsid w:val="007F0908"/>
    <w:rsid w:val="007F0F35"/>
    <w:rsid w:val="007F15A3"/>
    <w:rsid w:val="007F26D1"/>
    <w:rsid w:val="007F325F"/>
    <w:rsid w:val="007F3DD1"/>
    <w:rsid w:val="007F457D"/>
    <w:rsid w:val="007F55A2"/>
    <w:rsid w:val="00800DD2"/>
    <w:rsid w:val="008038A0"/>
    <w:rsid w:val="00803AA9"/>
    <w:rsid w:val="00803EA3"/>
    <w:rsid w:val="00806CFE"/>
    <w:rsid w:val="008075AA"/>
    <w:rsid w:val="00807661"/>
    <w:rsid w:val="00812304"/>
    <w:rsid w:val="0081280B"/>
    <w:rsid w:val="00812A0D"/>
    <w:rsid w:val="0081459F"/>
    <w:rsid w:val="008153B1"/>
    <w:rsid w:val="008167A0"/>
    <w:rsid w:val="008168D5"/>
    <w:rsid w:val="008171DA"/>
    <w:rsid w:val="00817398"/>
    <w:rsid w:val="00817D9C"/>
    <w:rsid w:val="00821654"/>
    <w:rsid w:val="008224B7"/>
    <w:rsid w:val="00826A44"/>
    <w:rsid w:val="0083007F"/>
    <w:rsid w:val="00830717"/>
    <w:rsid w:val="00832234"/>
    <w:rsid w:val="00832BD8"/>
    <w:rsid w:val="00833159"/>
    <w:rsid w:val="0083471D"/>
    <w:rsid w:val="00834C18"/>
    <w:rsid w:val="00834F65"/>
    <w:rsid w:val="00836995"/>
    <w:rsid w:val="00836B35"/>
    <w:rsid w:val="0083761E"/>
    <w:rsid w:val="00837A99"/>
    <w:rsid w:val="00837AED"/>
    <w:rsid w:val="00841C88"/>
    <w:rsid w:val="00842B76"/>
    <w:rsid w:val="008435FD"/>
    <w:rsid w:val="0084461E"/>
    <w:rsid w:val="00846EBC"/>
    <w:rsid w:val="00847773"/>
    <w:rsid w:val="00847E26"/>
    <w:rsid w:val="00850019"/>
    <w:rsid w:val="008509E5"/>
    <w:rsid w:val="00852C61"/>
    <w:rsid w:val="00853371"/>
    <w:rsid w:val="008540B0"/>
    <w:rsid w:val="00854C8A"/>
    <w:rsid w:val="00855720"/>
    <w:rsid w:val="00855C4A"/>
    <w:rsid w:val="00861734"/>
    <w:rsid w:val="008630EC"/>
    <w:rsid w:val="008631FF"/>
    <w:rsid w:val="00865D3F"/>
    <w:rsid w:val="00867927"/>
    <w:rsid w:val="00871A59"/>
    <w:rsid w:val="00872400"/>
    <w:rsid w:val="008735A2"/>
    <w:rsid w:val="00875441"/>
    <w:rsid w:val="00877595"/>
    <w:rsid w:val="008804C5"/>
    <w:rsid w:val="00880CAE"/>
    <w:rsid w:val="00881206"/>
    <w:rsid w:val="008826AF"/>
    <w:rsid w:val="00882B72"/>
    <w:rsid w:val="0088340F"/>
    <w:rsid w:val="008841CC"/>
    <w:rsid w:val="00884B22"/>
    <w:rsid w:val="00891FCD"/>
    <w:rsid w:val="008922B2"/>
    <w:rsid w:val="00892DD5"/>
    <w:rsid w:val="00893258"/>
    <w:rsid w:val="00893A44"/>
    <w:rsid w:val="00895316"/>
    <w:rsid w:val="0089694B"/>
    <w:rsid w:val="008A0BA6"/>
    <w:rsid w:val="008A128C"/>
    <w:rsid w:val="008A129F"/>
    <w:rsid w:val="008A238E"/>
    <w:rsid w:val="008A47F1"/>
    <w:rsid w:val="008A4C6F"/>
    <w:rsid w:val="008A51DC"/>
    <w:rsid w:val="008A5E0D"/>
    <w:rsid w:val="008B0012"/>
    <w:rsid w:val="008B0929"/>
    <w:rsid w:val="008B0D5B"/>
    <w:rsid w:val="008B1A0E"/>
    <w:rsid w:val="008B2220"/>
    <w:rsid w:val="008B274E"/>
    <w:rsid w:val="008B31A3"/>
    <w:rsid w:val="008B3888"/>
    <w:rsid w:val="008B5959"/>
    <w:rsid w:val="008B765A"/>
    <w:rsid w:val="008C14AE"/>
    <w:rsid w:val="008C2580"/>
    <w:rsid w:val="008C4D26"/>
    <w:rsid w:val="008C5041"/>
    <w:rsid w:val="008C64C1"/>
    <w:rsid w:val="008C761A"/>
    <w:rsid w:val="008D1B5A"/>
    <w:rsid w:val="008D2A06"/>
    <w:rsid w:val="008E1575"/>
    <w:rsid w:val="008E18E2"/>
    <w:rsid w:val="008E43F7"/>
    <w:rsid w:val="008E4505"/>
    <w:rsid w:val="008E471E"/>
    <w:rsid w:val="008E6F0D"/>
    <w:rsid w:val="008E7EC5"/>
    <w:rsid w:val="008F21AB"/>
    <w:rsid w:val="008F2A9B"/>
    <w:rsid w:val="008F3887"/>
    <w:rsid w:val="008F51D5"/>
    <w:rsid w:val="008F5DA7"/>
    <w:rsid w:val="008F5DB5"/>
    <w:rsid w:val="008F784E"/>
    <w:rsid w:val="00903980"/>
    <w:rsid w:val="00904441"/>
    <w:rsid w:val="00906EDF"/>
    <w:rsid w:val="009104A8"/>
    <w:rsid w:val="0091115B"/>
    <w:rsid w:val="0091361D"/>
    <w:rsid w:val="0091389E"/>
    <w:rsid w:val="00914413"/>
    <w:rsid w:val="00916388"/>
    <w:rsid w:val="00916F8A"/>
    <w:rsid w:val="00923270"/>
    <w:rsid w:val="00924588"/>
    <w:rsid w:val="0092748D"/>
    <w:rsid w:val="0093504D"/>
    <w:rsid w:val="00935A7C"/>
    <w:rsid w:val="00936905"/>
    <w:rsid w:val="00937BF2"/>
    <w:rsid w:val="0094319C"/>
    <w:rsid w:val="009432A8"/>
    <w:rsid w:val="0094791D"/>
    <w:rsid w:val="00950525"/>
    <w:rsid w:val="00951432"/>
    <w:rsid w:val="00951ADF"/>
    <w:rsid w:val="00956A12"/>
    <w:rsid w:val="0095714C"/>
    <w:rsid w:val="009602C2"/>
    <w:rsid w:val="00961BB0"/>
    <w:rsid w:val="009632FA"/>
    <w:rsid w:val="009655AD"/>
    <w:rsid w:val="00966C22"/>
    <w:rsid w:val="00966DB1"/>
    <w:rsid w:val="00966FC5"/>
    <w:rsid w:val="009678AB"/>
    <w:rsid w:val="00967989"/>
    <w:rsid w:val="00967AD4"/>
    <w:rsid w:val="00970704"/>
    <w:rsid w:val="009709EC"/>
    <w:rsid w:val="00971173"/>
    <w:rsid w:val="00975094"/>
    <w:rsid w:val="00975498"/>
    <w:rsid w:val="00975A6A"/>
    <w:rsid w:val="009767F0"/>
    <w:rsid w:val="00980C31"/>
    <w:rsid w:val="00981335"/>
    <w:rsid w:val="0098184E"/>
    <w:rsid w:val="00982135"/>
    <w:rsid w:val="00982803"/>
    <w:rsid w:val="0098393E"/>
    <w:rsid w:val="00984AD0"/>
    <w:rsid w:val="00984CF4"/>
    <w:rsid w:val="00985F63"/>
    <w:rsid w:val="009862F2"/>
    <w:rsid w:val="00986421"/>
    <w:rsid w:val="009914DC"/>
    <w:rsid w:val="00991906"/>
    <w:rsid w:val="009943EB"/>
    <w:rsid w:val="0099617D"/>
    <w:rsid w:val="00996462"/>
    <w:rsid w:val="00997971"/>
    <w:rsid w:val="009A07EB"/>
    <w:rsid w:val="009A0F42"/>
    <w:rsid w:val="009A2CDC"/>
    <w:rsid w:val="009A4BE7"/>
    <w:rsid w:val="009A5EA3"/>
    <w:rsid w:val="009A7B96"/>
    <w:rsid w:val="009B17A0"/>
    <w:rsid w:val="009B2E19"/>
    <w:rsid w:val="009B37D0"/>
    <w:rsid w:val="009B4452"/>
    <w:rsid w:val="009B4458"/>
    <w:rsid w:val="009B45D3"/>
    <w:rsid w:val="009B66D4"/>
    <w:rsid w:val="009C18A0"/>
    <w:rsid w:val="009C68C1"/>
    <w:rsid w:val="009C7B8E"/>
    <w:rsid w:val="009D0C5A"/>
    <w:rsid w:val="009D1FB1"/>
    <w:rsid w:val="009D48CE"/>
    <w:rsid w:val="009D53BA"/>
    <w:rsid w:val="009D6670"/>
    <w:rsid w:val="009E2B24"/>
    <w:rsid w:val="009E3CDE"/>
    <w:rsid w:val="009E4C47"/>
    <w:rsid w:val="009E54EA"/>
    <w:rsid w:val="009E6159"/>
    <w:rsid w:val="009F1874"/>
    <w:rsid w:val="009F5918"/>
    <w:rsid w:val="009F6275"/>
    <w:rsid w:val="00A00626"/>
    <w:rsid w:val="00A00C29"/>
    <w:rsid w:val="00A022D7"/>
    <w:rsid w:val="00A0237E"/>
    <w:rsid w:val="00A068EE"/>
    <w:rsid w:val="00A1070C"/>
    <w:rsid w:val="00A10820"/>
    <w:rsid w:val="00A11DB7"/>
    <w:rsid w:val="00A12BA3"/>
    <w:rsid w:val="00A133D0"/>
    <w:rsid w:val="00A149F0"/>
    <w:rsid w:val="00A1799E"/>
    <w:rsid w:val="00A20CF2"/>
    <w:rsid w:val="00A22D0B"/>
    <w:rsid w:val="00A22E2E"/>
    <w:rsid w:val="00A2359C"/>
    <w:rsid w:val="00A251B7"/>
    <w:rsid w:val="00A27ABC"/>
    <w:rsid w:val="00A3123C"/>
    <w:rsid w:val="00A312B7"/>
    <w:rsid w:val="00A328A4"/>
    <w:rsid w:val="00A3495F"/>
    <w:rsid w:val="00A37B95"/>
    <w:rsid w:val="00A415EF"/>
    <w:rsid w:val="00A418E8"/>
    <w:rsid w:val="00A4217E"/>
    <w:rsid w:val="00A44F2D"/>
    <w:rsid w:val="00A45823"/>
    <w:rsid w:val="00A4611C"/>
    <w:rsid w:val="00A46AFC"/>
    <w:rsid w:val="00A46C60"/>
    <w:rsid w:val="00A5239B"/>
    <w:rsid w:val="00A547D1"/>
    <w:rsid w:val="00A550BD"/>
    <w:rsid w:val="00A55544"/>
    <w:rsid w:val="00A5576A"/>
    <w:rsid w:val="00A57073"/>
    <w:rsid w:val="00A57FB0"/>
    <w:rsid w:val="00A60050"/>
    <w:rsid w:val="00A60DB5"/>
    <w:rsid w:val="00A62143"/>
    <w:rsid w:val="00A6383E"/>
    <w:rsid w:val="00A650B8"/>
    <w:rsid w:val="00A6685C"/>
    <w:rsid w:val="00A67D64"/>
    <w:rsid w:val="00A70E2E"/>
    <w:rsid w:val="00A715ED"/>
    <w:rsid w:val="00A76DA3"/>
    <w:rsid w:val="00A77C19"/>
    <w:rsid w:val="00A8002D"/>
    <w:rsid w:val="00A813E7"/>
    <w:rsid w:val="00A8158A"/>
    <w:rsid w:val="00A81916"/>
    <w:rsid w:val="00A82EBF"/>
    <w:rsid w:val="00A842E9"/>
    <w:rsid w:val="00A859E1"/>
    <w:rsid w:val="00A85D2D"/>
    <w:rsid w:val="00A87789"/>
    <w:rsid w:val="00A87B48"/>
    <w:rsid w:val="00A93F40"/>
    <w:rsid w:val="00A94CBA"/>
    <w:rsid w:val="00A94D15"/>
    <w:rsid w:val="00A94E03"/>
    <w:rsid w:val="00A95AC9"/>
    <w:rsid w:val="00A96863"/>
    <w:rsid w:val="00A9694C"/>
    <w:rsid w:val="00A971A2"/>
    <w:rsid w:val="00AA0AC2"/>
    <w:rsid w:val="00AA1D2D"/>
    <w:rsid w:val="00AA2E4F"/>
    <w:rsid w:val="00AA4060"/>
    <w:rsid w:val="00AA4CC3"/>
    <w:rsid w:val="00AA56A6"/>
    <w:rsid w:val="00AA6573"/>
    <w:rsid w:val="00AA6D30"/>
    <w:rsid w:val="00AA71E5"/>
    <w:rsid w:val="00AB15AD"/>
    <w:rsid w:val="00AB3D12"/>
    <w:rsid w:val="00AB5912"/>
    <w:rsid w:val="00AC1604"/>
    <w:rsid w:val="00AC3107"/>
    <w:rsid w:val="00AC4D59"/>
    <w:rsid w:val="00AC589D"/>
    <w:rsid w:val="00AD05B8"/>
    <w:rsid w:val="00AD6599"/>
    <w:rsid w:val="00AE033F"/>
    <w:rsid w:val="00AE4FC8"/>
    <w:rsid w:val="00AE50E4"/>
    <w:rsid w:val="00AE6B70"/>
    <w:rsid w:val="00AF00CA"/>
    <w:rsid w:val="00AF0709"/>
    <w:rsid w:val="00AF0DC7"/>
    <w:rsid w:val="00AF0F9E"/>
    <w:rsid w:val="00AF1B32"/>
    <w:rsid w:val="00AF2161"/>
    <w:rsid w:val="00AF34D2"/>
    <w:rsid w:val="00AF352A"/>
    <w:rsid w:val="00AF4C00"/>
    <w:rsid w:val="00AF6A5E"/>
    <w:rsid w:val="00AF6A66"/>
    <w:rsid w:val="00B00D07"/>
    <w:rsid w:val="00B01409"/>
    <w:rsid w:val="00B03312"/>
    <w:rsid w:val="00B0360A"/>
    <w:rsid w:val="00B0364B"/>
    <w:rsid w:val="00B0450A"/>
    <w:rsid w:val="00B04E06"/>
    <w:rsid w:val="00B06060"/>
    <w:rsid w:val="00B10570"/>
    <w:rsid w:val="00B10A69"/>
    <w:rsid w:val="00B12307"/>
    <w:rsid w:val="00B12819"/>
    <w:rsid w:val="00B14547"/>
    <w:rsid w:val="00B149B1"/>
    <w:rsid w:val="00B16238"/>
    <w:rsid w:val="00B17691"/>
    <w:rsid w:val="00B21E82"/>
    <w:rsid w:val="00B220F2"/>
    <w:rsid w:val="00B2221D"/>
    <w:rsid w:val="00B226AD"/>
    <w:rsid w:val="00B23D5A"/>
    <w:rsid w:val="00B257D6"/>
    <w:rsid w:val="00B260AD"/>
    <w:rsid w:val="00B30099"/>
    <w:rsid w:val="00B30F7E"/>
    <w:rsid w:val="00B32347"/>
    <w:rsid w:val="00B32891"/>
    <w:rsid w:val="00B3345F"/>
    <w:rsid w:val="00B33E48"/>
    <w:rsid w:val="00B342E0"/>
    <w:rsid w:val="00B35234"/>
    <w:rsid w:val="00B35C80"/>
    <w:rsid w:val="00B35D6C"/>
    <w:rsid w:val="00B3638D"/>
    <w:rsid w:val="00B3753C"/>
    <w:rsid w:val="00B4000D"/>
    <w:rsid w:val="00B40971"/>
    <w:rsid w:val="00B4152B"/>
    <w:rsid w:val="00B436CD"/>
    <w:rsid w:val="00B45196"/>
    <w:rsid w:val="00B4647A"/>
    <w:rsid w:val="00B50AEB"/>
    <w:rsid w:val="00B50FF1"/>
    <w:rsid w:val="00B52362"/>
    <w:rsid w:val="00B5336D"/>
    <w:rsid w:val="00B54784"/>
    <w:rsid w:val="00B6019B"/>
    <w:rsid w:val="00B601BD"/>
    <w:rsid w:val="00B602EB"/>
    <w:rsid w:val="00B6129A"/>
    <w:rsid w:val="00B6148D"/>
    <w:rsid w:val="00B636C9"/>
    <w:rsid w:val="00B63912"/>
    <w:rsid w:val="00B63F65"/>
    <w:rsid w:val="00B667A2"/>
    <w:rsid w:val="00B70A99"/>
    <w:rsid w:val="00B7158C"/>
    <w:rsid w:val="00B71F00"/>
    <w:rsid w:val="00B750AA"/>
    <w:rsid w:val="00B76425"/>
    <w:rsid w:val="00B76725"/>
    <w:rsid w:val="00B77299"/>
    <w:rsid w:val="00B77E44"/>
    <w:rsid w:val="00B81865"/>
    <w:rsid w:val="00B81CF1"/>
    <w:rsid w:val="00B82321"/>
    <w:rsid w:val="00B82C26"/>
    <w:rsid w:val="00B83AA3"/>
    <w:rsid w:val="00B84461"/>
    <w:rsid w:val="00B84517"/>
    <w:rsid w:val="00B8652E"/>
    <w:rsid w:val="00B9040B"/>
    <w:rsid w:val="00B90E9D"/>
    <w:rsid w:val="00B91F43"/>
    <w:rsid w:val="00B92100"/>
    <w:rsid w:val="00B922D9"/>
    <w:rsid w:val="00B9346C"/>
    <w:rsid w:val="00B96451"/>
    <w:rsid w:val="00B96EE0"/>
    <w:rsid w:val="00BA0DEB"/>
    <w:rsid w:val="00BA472B"/>
    <w:rsid w:val="00BA527F"/>
    <w:rsid w:val="00BA6529"/>
    <w:rsid w:val="00BA6F6E"/>
    <w:rsid w:val="00BB04DC"/>
    <w:rsid w:val="00BB410A"/>
    <w:rsid w:val="00BB487F"/>
    <w:rsid w:val="00BB4EFD"/>
    <w:rsid w:val="00BB6A33"/>
    <w:rsid w:val="00BB70B4"/>
    <w:rsid w:val="00BC0313"/>
    <w:rsid w:val="00BC4074"/>
    <w:rsid w:val="00BC5600"/>
    <w:rsid w:val="00BC5952"/>
    <w:rsid w:val="00BD0474"/>
    <w:rsid w:val="00BD04CF"/>
    <w:rsid w:val="00BD094F"/>
    <w:rsid w:val="00BD115A"/>
    <w:rsid w:val="00BD3921"/>
    <w:rsid w:val="00BD68C4"/>
    <w:rsid w:val="00BD6D82"/>
    <w:rsid w:val="00BD700B"/>
    <w:rsid w:val="00BE09F9"/>
    <w:rsid w:val="00BE0CAD"/>
    <w:rsid w:val="00BE6C5D"/>
    <w:rsid w:val="00BE70AB"/>
    <w:rsid w:val="00BF0C36"/>
    <w:rsid w:val="00BF1688"/>
    <w:rsid w:val="00BF4243"/>
    <w:rsid w:val="00BF5711"/>
    <w:rsid w:val="00BF6803"/>
    <w:rsid w:val="00BF7294"/>
    <w:rsid w:val="00C004C4"/>
    <w:rsid w:val="00C0186B"/>
    <w:rsid w:val="00C03BB9"/>
    <w:rsid w:val="00C06F9B"/>
    <w:rsid w:val="00C10EDD"/>
    <w:rsid w:val="00C11B97"/>
    <w:rsid w:val="00C1374D"/>
    <w:rsid w:val="00C14A40"/>
    <w:rsid w:val="00C1505A"/>
    <w:rsid w:val="00C15A28"/>
    <w:rsid w:val="00C15DC9"/>
    <w:rsid w:val="00C16538"/>
    <w:rsid w:val="00C177C4"/>
    <w:rsid w:val="00C200AD"/>
    <w:rsid w:val="00C21781"/>
    <w:rsid w:val="00C25573"/>
    <w:rsid w:val="00C255C8"/>
    <w:rsid w:val="00C26266"/>
    <w:rsid w:val="00C30209"/>
    <w:rsid w:val="00C30D40"/>
    <w:rsid w:val="00C4086A"/>
    <w:rsid w:val="00C413E2"/>
    <w:rsid w:val="00C41CBC"/>
    <w:rsid w:val="00C439E0"/>
    <w:rsid w:val="00C44607"/>
    <w:rsid w:val="00C45AE3"/>
    <w:rsid w:val="00C45F9E"/>
    <w:rsid w:val="00C470A2"/>
    <w:rsid w:val="00C47959"/>
    <w:rsid w:val="00C511E5"/>
    <w:rsid w:val="00C53AD2"/>
    <w:rsid w:val="00C54A6C"/>
    <w:rsid w:val="00C54E68"/>
    <w:rsid w:val="00C57BD3"/>
    <w:rsid w:val="00C57E8A"/>
    <w:rsid w:val="00C603D9"/>
    <w:rsid w:val="00C604DC"/>
    <w:rsid w:val="00C610A0"/>
    <w:rsid w:val="00C63131"/>
    <w:rsid w:val="00C63213"/>
    <w:rsid w:val="00C65A7C"/>
    <w:rsid w:val="00C66324"/>
    <w:rsid w:val="00C702E6"/>
    <w:rsid w:val="00C71C4B"/>
    <w:rsid w:val="00C72322"/>
    <w:rsid w:val="00C74481"/>
    <w:rsid w:val="00C761C1"/>
    <w:rsid w:val="00C803DC"/>
    <w:rsid w:val="00C80DFC"/>
    <w:rsid w:val="00C83E00"/>
    <w:rsid w:val="00C83FE6"/>
    <w:rsid w:val="00C85984"/>
    <w:rsid w:val="00C86A18"/>
    <w:rsid w:val="00C871EA"/>
    <w:rsid w:val="00C90DDD"/>
    <w:rsid w:val="00C92F19"/>
    <w:rsid w:val="00C9609C"/>
    <w:rsid w:val="00C96CE7"/>
    <w:rsid w:val="00C96F21"/>
    <w:rsid w:val="00CA3047"/>
    <w:rsid w:val="00CA3184"/>
    <w:rsid w:val="00CA365F"/>
    <w:rsid w:val="00CA37CE"/>
    <w:rsid w:val="00CA484B"/>
    <w:rsid w:val="00CA4E4D"/>
    <w:rsid w:val="00CA5AD2"/>
    <w:rsid w:val="00CA7513"/>
    <w:rsid w:val="00CB2160"/>
    <w:rsid w:val="00CB2253"/>
    <w:rsid w:val="00CB3425"/>
    <w:rsid w:val="00CB4E3A"/>
    <w:rsid w:val="00CB66C3"/>
    <w:rsid w:val="00CB7CD2"/>
    <w:rsid w:val="00CC0A8A"/>
    <w:rsid w:val="00CC4E76"/>
    <w:rsid w:val="00CC5110"/>
    <w:rsid w:val="00CC56C5"/>
    <w:rsid w:val="00CC61AF"/>
    <w:rsid w:val="00CC64ED"/>
    <w:rsid w:val="00CC74C8"/>
    <w:rsid w:val="00CD20DE"/>
    <w:rsid w:val="00CD216E"/>
    <w:rsid w:val="00CD3903"/>
    <w:rsid w:val="00CD4221"/>
    <w:rsid w:val="00CD5803"/>
    <w:rsid w:val="00CD69B5"/>
    <w:rsid w:val="00CE2303"/>
    <w:rsid w:val="00CE3311"/>
    <w:rsid w:val="00CE4437"/>
    <w:rsid w:val="00CE5B96"/>
    <w:rsid w:val="00CE79AD"/>
    <w:rsid w:val="00CF1425"/>
    <w:rsid w:val="00CF2F07"/>
    <w:rsid w:val="00CF318A"/>
    <w:rsid w:val="00CF3C7C"/>
    <w:rsid w:val="00CF6A7F"/>
    <w:rsid w:val="00D03CBF"/>
    <w:rsid w:val="00D0494B"/>
    <w:rsid w:val="00D04E51"/>
    <w:rsid w:val="00D0567D"/>
    <w:rsid w:val="00D06B9A"/>
    <w:rsid w:val="00D10F15"/>
    <w:rsid w:val="00D12DEC"/>
    <w:rsid w:val="00D137B1"/>
    <w:rsid w:val="00D14DD1"/>
    <w:rsid w:val="00D15B66"/>
    <w:rsid w:val="00D173EC"/>
    <w:rsid w:val="00D2139D"/>
    <w:rsid w:val="00D21D32"/>
    <w:rsid w:val="00D25712"/>
    <w:rsid w:val="00D2633C"/>
    <w:rsid w:val="00D323B5"/>
    <w:rsid w:val="00D323F8"/>
    <w:rsid w:val="00D33BF2"/>
    <w:rsid w:val="00D34A81"/>
    <w:rsid w:val="00D36D30"/>
    <w:rsid w:val="00D37F22"/>
    <w:rsid w:val="00D41765"/>
    <w:rsid w:val="00D433F3"/>
    <w:rsid w:val="00D46399"/>
    <w:rsid w:val="00D50976"/>
    <w:rsid w:val="00D513C8"/>
    <w:rsid w:val="00D51454"/>
    <w:rsid w:val="00D54920"/>
    <w:rsid w:val="00D608CF"/>
    <w:rsid w:val="00D632C5"/>
    <w:rsid w:val="00D6417F"/>
    <w:rsid w:val="00D64C55"/>
    <w:rsid w:val="00D664AB"/>
    <w:rsid w:val="00D66C24"/>
    <w:rsid w:val="00D67042"/>
    <w:rsid w:val="00D67129"/>
    <w:rsid w:val="00D67B0F"/>
    <w:rsid w:val="00D70288"/>
    <w:rsid w:val="00D7115B"/>
    <w:rsid w:val="00D71B77"/>
    <w:rsid w:val="00D72417"/>
    <w:rsid w:val="00D73732"/>
    <w:rsid w:val="00D744E0"/>
    <w:rsid w:val="00D746FE"/>
    <w:rsid w:val="00D75681"/>
    <w:rsid w:val="00D77000"/>
    <w:rsid w:val="00D8030C"/>
    <w:rsid w:val="00D811F2"/>
    <w:rsid w:val="00D83A54"/>
    <w:rsid w:val="00D847CB"/>
    <w:rsid w:val="00D84B0E"/>
    <w:rsid w:val="00D87304"/>
    <w:rsid w:val="00D87A0B"/>
    <w:rsid w:val="00D91886"/>
    <w:rsid w:val="00D92179"/>
    <w:rsid w:val="00D93925"/>
    <w:rsid w:val="00D940E5"/>
    <w:rsid w:val="00D97AB4"/>
    <w:rsid w:val="00DA086A"/>
    <w:rsid w:val="00DA615A"/>
    <w:rsid w:val="00DA763A"/>
    <w:rsid w:val="00DA799D"/>
    <w:rsid w:val="00DA7ADB"/>
    <w:rsid w:val="00DB243B"/>
    <w:rsid w:val="00DB41A7"/>
    <w:rsid w:val="00DB471F"/>
    <w:rsid w:val="00DB7C5B"/>
    <w:rsid w:val="00DC1318"/>
    <w:rsid w:val="00DC193D"/>
    <w:rsid w:val="00DC2766"/>
    <w:rsid w:val="00DC5389"/>
    <w:rsid w:val="00DC6203"/>
    <w:rsid w:val="00DC699B"/>
    <w:rsid w:val="00DC7006"/>
    <w:rsid w:val="00DC763F"/>
    <w:rsid w:val="00DD100A"/>
    <w:rsid w:val="00DD22F6"/>
    <w:rsid w:val="00DD2EF4"/>
    <w:rsid w:val="00DD53B1"/>
    <w:rsid w:val="00DD6312"/>
    <w:rsid w:val="00DD6C67"/>
    <w:rsid w:val="00DE0DDD"/>
    <w:rsid w:val="00DE3102"/>
    <w:rsid w:val="00DE370A"/>
    <w:rsid w:val="00DE397D"/>
    <w:rsid w:val="00DE4388"/>
    <w:rsid w:val="00DE44E3"/>
    <w:rsid w:val="00DE72D0"/>
    <w:rsid w:val="00DF080B"/>
    <w:rsid w:val="00DF28EC"/>
    <w:rsid w:val="00DF2B97"/>
    <w:rsid w:val="00DF39B5"/>
    <w:rsid w:val="00DF3DAF"/>
    <w:rsid w:val="00DF4A88"/>
    <w:rsid w:val="00DF71CD"/>
    <w:rsid w:val="00DF742F"/>
    <w:rsid w:val="00DF78E5"/>
    <w:rsid w:val="00E003C5"/>
    <w:rsid w:val="00E00497"/>
    <w:rsid w:val="00E01942"/>
    <w:rsid w:val="00E01FEC"/>
    <w:rsid w:val="00E02369"/>
    <w:rsid w:val="00E153C2"/>
    <w:rsid w:val="00E15D67"/>
    <w:rsid w:val="00E20410"/>
    <w:rsid w:val="00E21621"/>
    <w:rsid w:val="00E2225D"/>
    <w:rsid w:val="00E22692"/>
    <w:rsid w:val="00E2277F"/>
    <w:rsid w:val="00E2334C"/>
    <w:rsid w:val="00E24771"/>
    <w:rsid w:val="00E2654A"/>
    <w:rsid w:val="00E26F20"/>
    <w:rsid w:val="00E304BD"/>
    <w:rsid w:val="00E30C04"/>
    <w:rsid w:val="00E34567"/>
    <w:rsid w:val="00E3646A"/>
    <w:rsid w:val="00E36DAA"/>
    <w:rsid w:val="00E4036C"/>
    <w:rsid w:val="00E4104A"/>
    <w:rsid w:val="00E42162"/>
    <w:rsid w:val="00E42959"/>
    <w:rsid w:val="00E44752"/>
    <w:rsid w:val="00E44A76"/>
    <w:rsid w:val="00E47EC7"/>
    <w:rsid w:val="00E47F21"/>
    <w:rsid w:val="00E50539"/>
    <w:rsid w:val="00E50A93"/>
    <w:rsid w:val="00E50F1E"/>
    <w:rsid w:val="00E53438"/>
    <w:rsid w:val="00E53E36"/>
    <w:rsid w:val="00E54184"/>
    <w:rsid w:val="00E549A7"/>
    <w:rsid w:val="00E55477"/>
    <w:rsid w:val="00E55843"/>
    <w:rsid w:val="00E56399"/>
    <w:rsid w:val="00E5677B"/>
    <w:rsid w:val="00E6049B"/>
    <w:rsid w:val="00E60B7C"/>
    <w:rsid w:val="00E60F28"/>
    <w:rsid w:val="00E63F95"/>
    <w:rsid w:val="00E64407"/>
    <w:rsid w:val="00E64768"/>
    <w:rsid w:val="00E64FF0"/>
    <w:rsid w:val="00E7053A"/>
    <w:rsid w:val="00E76839"/>
    <w:rsid w:val="00E81B12"/>
    <w:rsid w:val="00E84039"/>
    <w:rsid w:val="00E850A6"/>
    <w:rsid w:val="00E87691"/>
    <w:rsid w:val="00E87DDD"/>
    <w:rsid w:val="00E94E0A"/>
    <w:rsid w:val="00E95982"/>
    <w:rsid w:val="00E97C30"/>
    <w:rsid w:val="00E97E7F"/>
    <w:rsid w:val="00EA17FB"/>
    <w:rsid w:val="00EA1AF7"/>
    <w:rsid w:val="00EA2C3B"/>
    <w:rsid w:val="00EA4F93"/>
    <w:rsid w:val="00EA70B0"/>
    <w:rsid w:val="00EB0C48"/>
    <w:rsid w:val="00EB0FE1"/>
    <w:rsid w:val="00EB1186"/>
    <w:rsid w:val="00EB1B4B"/>
    <w:rsid w:val="00EB2D0C"/>
    <w:rsid w:val="00EB3159"/>
    <w:rsid w:val="00EB6625"/>
    <w:rsid w:val="00EC533D"/>
    <w:rsid w:val="00EC5E25"/>
    <w:rsid w:val="00EC72DA"/>
    <w:rsid w:val="00ED077C"/>
    <w:rsid w:val="00ED1334"/>
    <w:rsid w:val="00ED67BF"/>
    <w:rsid w:val="00ED7FEA"/>
    <w:rsid w:val="00EE109B"/>
    <w:rsid w:val="00EE10C4"/>
    <w:rsid w:val="00EE21E2"/>
    <w:rsid w:val="00EE2C5C"/>
    <w:rsid w:val="00EE308B"/>
    <w:rsid w:val="00EE3E89"/>
    <w:rsid w:val="00EE4488"/>
    <w:rsid w:val="00EE4C5F"/>
    <w:rsid w:val="00EE5548"/>
    <w:rsid w:val="00EE5D2E"/>
    <w:rsid w:val="00EE763F"/>
    <w:rsid w:val="00EE79AD"/>
    <w:rsid w:val="00EE7C80"/>
    <w:rsid w:val="00EF0407"/>
    <w:rsid w:val="00EF4D8A"/>
    <w:rsid w:val="00EF5B61"/>
    <w:rsid w:val="00EF5EF1"/>
    <w:rsid w:val="00EF681E"/>
    <w:rsid w:val="00F010E0"/>
    <w:rsid w:val="00F027F7"/>
    <w:rsid w:val="00F02925"/>
    <w:rsid w:val="00F05D0D"/>
    <w:rsid w:val="00F061AD"/>
    <w:rsid w:val="00F06C47"/>
    <w:rsid w:val="00F15CDF"/>
    <w:rsid w:val="00F16589"/>
    <w:rsid w:val="00F166F6"/>
    <w:rsid w:val="00F16986"/>
    <w:rsid w:val="00F20B94"/>
    <w:rsid w:val="00F21B1A"/>
    <w:rsid w:val="00F226D6"/>
    <w:rsid w:val="00F22BFC"/>
    <w:rsid w:val="00F22F78"/>
    <w:rsid w:val="00F24CB4"/>
    <w:rsid w:val="00F25264"/>
    <w:rsid w:val="00F26913"/>
    <w:rsid w:val="00F26C9D"/>
    <w:rsid w:val="00F27329"/>
    <w:rsid w:val="00F32652"/>
    <w:rsid w:val="00F337F7"/>
    <w:rsid w:val="00F33822"/>
    <w:rsid w:val="00F34AB4"/>
    <w:rsid w:val="00F35EC9"/>
    <w:rsid w:val="00F40BA6"/>
    <w:rsid w:val="00F40F56"/>
    <w:rsid w:val="00F4135D"/>
    <w:rsid w:val="00F42E08"/>
    <w:rsid w:val="00F43132"/>
    <w:rsid w:val="00F43B45"/>
    <w:rsid w:val="00F44FCE"/>
    <w:rsid w:val="00F473C2"/>
    <w:rsid w:val="00F47568"/>
    <w:rsid w:val="00F5066F"/>
    <w:rsid w:val="00F51CF4"/>
    <w:rsid w:val="00F53081"/>
    <w:rsid w:val="00F571CC"/>
    <w:rsid w:val="00F57FDB"/>
    <w:rsid w:val="00F60525"/>
    <w:rsid w:val="00F61D5A"/>
    <w:rsid w:val="00F62434"/>
    <w:rsid w:val="00F63232"/>
    <w:rsid w:val="00F63C3D"/>
    <w:rsid w:val="00F641D2"/>
    <w:rsid w:val="00F65D1E"/>
    <w:rsid w:val="00F67A23"/>
    <w:rsid w:val="00F72CB3"/>
    <w:rsid w:val="00F75B89"/>
    <w:rsid w:val="00F76225"/>
    <w:rsid w:val="00F77637"/>
    <w:rsid w:val="00F81606"/>
    <w:rsid w:val="00F83D0D"/>
    <w:rsid w:val="00F83E33"/>
    <w:rsid w:val="00F84F45"/>
    <w:rsid w:val="00F91D98"/>
    <w:rsid w:val="00F91DDF"/>
    <w:rsid w:val="00F925BF"/>
    <w:rsid w:val="00F92EA8"/>
    <w:rsid w:val="00F92EDD"/>
    <w:rsid w:val="00F959CE"/>
    <w:rsid w:val="00F96E54"/>
    <w:rsid w:val="00F970E0"/>
    <w:rsid w:val="00FA0CF6"/>
    <w:rsid w:val="00FA14BC"/>
    <w:rsid w:val="00FA1DD6"/>
    <w:rsid w:val="00FA4CEF"/>
    <w:rsid w:val="00FA7494"/>
    <w:rsid w:val="00FB0F29"/>
    <w:rsid w:val="00FB1732"/>
    <w:rsid w:val="00FB3B9A"/>
    <w:rsid w:val="00FB41DF"/>
    <w:rsid w:val="00FB5F24"/>
    <w:rsid w:val="00FB6AC2"/>
    <w:rsid w:val="00FC04AE"/>
    <w:rsid w:val="00FC27CA"/>
    <w:rsid w:val="00FC2FD5"/>
    <w:rsid w:val="00FC3770"/>
    <w:rsid w:val="00FC3A64"/>
    <w:rsid w:val="00FC3C02"/>
    <w:rsid w:val="00FC709C"/>
    <w:rsid w:val="00FC7255"/>
    <w:rsid w:val="00FC762F"/>
    <w:rsid w:val="00FC79DB"/>
    <w:rsid w:val="00FD4D55"/>
    <w:rsid w:val="00FD56B7"/>
    <w:rsid w:val="00FD6A23"/>
    <w:rsid w:val="00FD73C7"/>
    <w:rsid w:val="00FE007B"/>
    <w:rsid w:val="00FE08E3"/>
    <w:rsid w:val="00FE17E2"/>
    <w:rsid w:val="00FE181D"/>
    <w:rsid w:val="00FE369C"/>
    <w:rsid w:val="00FE6BCB"/>
    <w:rsid w:val="00FF0A38"/>
    <w:rsid w:val="00FF10FF"/>
    <w:rsid w:val="00FF186F"/>
    <w:rsid w:val="00FF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64AD1C"/>
  <w14:defaultImageDpi w14:val="0"/>
  <w15:docId w15:val="{F0DE371A-FBCF-4944-8535-30DA28912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949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C47959"/>
    <w:pPr>
      <w:keepNext/>
      <w:spacing w:after="0" w:line="240" w:lineRule="auto"/>
      <w:jc w:val="center"/>
      <w:outlineLvl w:val="0"/>
    </w:pPr>
    <w:rPr>
      <w:rFonts w:ascii="Times New Roman" w:hAnsi="Times New Roman"/>
      <w:b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1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47959"/>
    <w:rPr>
      <w:rFonts w:ascii="Times New Roman" w:hAnsi="Times New Roman" w:cs="Times New Roman"/>
      <w:b/>
      <w:sz w:val="22"/>
      <w:lang w:val="ru-RU" w:eastAsia="ru-RU"/>
    </w:rPr>
  </w:style>
  <w:style w:type="paragraph" w:customStyle="1" w:styleId="tkNazvanie">
    <w:name w:val="_Название (tkNazvanie)"/>
    <w:basedOn w:val="a"/>
    <w:rsid w:val="00550F7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27231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rsid w:val="0032723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D42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D4221"/>
    <w:rPr>
      <w:rFonts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CD42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CD4221"/>
    <w:rPr>
      <w:rFonts w:cs="Times New Roman"/>
      <w:sz w:val="22"/>
    </w:rPr>
  </w:style>
  <w:style w:type="paragraph" w:styleId="a8">
    <w:name w:val="No Spacing"/>
    <w:uiPriority w:val="1"/>
    <w:qFormat/>
    <w:rsid w:val="006B4F54"/>
    <w:rPr>
      <w:rFonts w:cs="Times New Roman"/>
      <w:sz w:val="22"/>
      <w:szCs w:val="22"/>
    </w:rPr>
  </w:style>
  <w:style w:type="table" w:styleId="a9">
    <w:name w:val="Table Grid"/>
    <w:basedOn w:val="a1"/>
    <w:uiPriority w:val="59"/>
    <w:rsid w:val="00FE3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FC762F"/>
    <w:pPr>
      <w:spacing w:after="60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a">
    <w:name w:val="List Paragraph"/>
    <w:basedOn w:val="a"/>
    <w:uiPriority w:val="34"/>
    <w:qFormat/>
    <w:rsid w:val="00B40971"/>
    <w:pPr>
      <w:ind w:left="720"/>
      <w:contextualSpacing/>
    </w:pPr>
    <w:rPr>
      <w:lang w:eastAsia="en-US"/>
    </w:rPr>
  </w:style>
  <w:style w:type="paragraph" w:customStyle="1" w:styleId="tkZagolovok5">
    <w:name w:val="_Заголовок Статья (tkZagolovok5)"/>
    <w:basedOn w:val="a"/>
    <w:rsid w:val="00B40971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803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8030C"/>
    <w:rPr>
      <w:rFonts w:ascii="Tahoma" w:hAnsi="Tahoma" w:cs="Times New Roman"/>
      <w:sz w:val="16"/>
      <w:lang w:val="ru-RU" w:eastAsia="ru-RU"/>
    </w:rPr>
  </w:style>
  <w:style w:type="paragraph" w:styleId="ad">
    <w:name w:val="Body Text"/>
    <w:basedOn w:val="a"/>
    <w:link w:val="ae"/>
    <w:uiPriority w:val="99"/>
    <w:rsid w:val="00C47959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ae">
    <w:name w:val="Основной текст Знак"/>
    <w:basedOn w:val="a0"/>
    <w:link w:val="ad"/>
    <w:uiPriority w:val="99"/>
    <w:locked/>
    <w:rsid w:val="00C47959"/>
    <w:rPr>
      <w:rFonts w:ascii="Times New Roman" w:hAnsi="Times New Roman" w:cs="Times New Roman"/>
      <w:sz w:val="22"/>
      <w:lang w:val="ru-RU" w:eastAsia="ru-RU"/>
    </w:rPr>
  </w:style>
  <w:style w:type="character" w:styleId="af">
    <w:name w:val="annotation reference"/>
    <w:basedOn w:val="a0"/>
    <w:uiPriority w:val="99"/>
    <w:semiHidden/>
    <w:unhideWhenUsed/>
    <w:rsid w:val="00F67A23"/>
    <w:rPr>
      <w:rFonts w:cs="Times New Roman"/>
      <w:sz w:val="16"/>
    </w:rPr>
  </w:style>
  <w:style w:type="paragraph" w:customStyle="1" w:styleId="tkZagolovok2">
    <w:name w:val="_Заголовок Раздел (tkZagolovok2)"/>
    <w:basedOn w:val="a"/>
    <w:rsid w:val="009B17A0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  <w:style w:type="paragraph" w:customStyle="1" w:styleId="ConsPlusNormal">
    <w:name w:val="ConsPlusNormal"/>
    <w:rsid w:val="004C575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kRekvizit">
    <w:name w:val="_Реквизит (tkRekvizit)"/>
    <w:basedOn w:val="a"/>
    <w:rsid w:val="00442922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442922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Komentarij">
    <w:name w:val="_Комментарий (tkKomentarij)"/>
    <w:basedOn w:val="a"/>
    <w:rsid w:val="003D37E1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3D37E1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B3638D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character" w:styleId="af0">
    <w:name w:val="Strong"/>
    <w:basedOn w:val="a0"/>
    <w:uiPriority w:val="22"/>
    <w:qFormat/>
    <w:rsid w:val="00D7115B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7115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01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5DDA3-032B-496B-BF72-7EAF4864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Омуров Амантур</dc:creator>
  <cp:lastModifiedBy>Алтынай Мураталиева</cp:lastModifiedBy>
  <cp:revision>2</cp:revision>
  <cp:lastPrinted>2022-10-31T03:25:00Z</cp:lastPrinted>
  <dcterms:created xsi:type="dcterms:W3CDTF">2022-11-11T11:43:00Z</dcterms:created>
  <dcterms:modified xsi:type="dcterms:W3CDTF">2022-11-11T11:43:00Z</dcterms:modified>
</cp:coreProperties>
</file>